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E60" w:rsidRPr="00FF4E60" w:rsidRDefault="00FF4E60" w:rsidP="00FF4E60">
      <w:pPr>
        <w:spacing w:line="256" w:lineRule="auto"/>
        <w:jc w:val="center"/>
        <w:rPr>
          <w:rFonts w:ascii="Calibri" w:eastAsia="Times New Roman" w:hAnsi="Calibri" w:cs="Arial"/>
          <w:b/>
          <w:bCs/>
          <w:color w:val="000000"/>
          <w:sz w:val="48"/>
          <w:szCs w:val="48"/>
          <w:bdr w:val="none" w:sz="0" w:space="0" w:color="auto" w:frame="1"/>
          <w:lang w:eastAsia="en-GB"/>
        </w:rPr>
      </w:pPr>
      <w:r w:rsidRPr="00FF4E60">
        <w:rPr>
          <w:rFonts w:ascii="Calibri" w:eastAsia="Times New Roman" w:hAnsi="Calibri" w:cs="Arial"/>
          <w:b/>
          <w:noProof/>
          <w:color w:val="000000"/>
          <w:sz w:val="48"/>
          <w:szCs w:val="48"/>
          <w:bdr w:val="none" w:sz="0" w:space="0" w:color="auto" w:frame="1"/>
          <w:lang w:eastAsia="en-GB"/>
        </w:rPr>
        <w:drawing>
          <wp:inline distT="0" distB="0" distL="0" distR="0" wp14:anchorId="54F30FE5" wp14:editId="07DDF756">
            <wp:extent cx="4829175" cy="257175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29175" cy="2571750"/>
                    </a:xfrm>
                    <a:prstGeom prst="rect">
                      <a:avLst/>
                    </a:prstGeom>
                    <a:noFill/>
                    <a:ln>
                      <a:noFill/>
                    </a:ln>
                  </pic:spPr>
                </pic:pic>
              </a:graphicData>
            </a:graphic>
          </wp:inline>
        </w:drawing>
      </w:r>
    </w:p>
    <w:p w:rsidR="00FF4E60" w:rsidRPr="00FF4E60" w:rsidRDefault="00FF4E60" w:rsidP="00FF4E60">
      <w:pPr>
        <w:tabs>
          <w:tab w:val="center" w:pos="4513"/>
          <w:tab w:val="right" w:pos="9026"/>
        </w:tabs>
        <w:spacing w:after="0" w:line="240" w:lineRule="auto"/>
        <w:jc w:val="center"/>
        <w:rPr>
          <w:rFonts w:ascii="Calibri" w:eastAsia="Calibri" w:hAnsi="Calibri" w:cs="Calibri"/>
          <w:color w:val="0000FF"/>
        </w:rPr>
      </w:pPr>
      <w:r w:rsidRPr="00FF4E60">
        <w:rPr>
          <w:rFonts w:ascii="Calibri" w:eastAsia="Calibri" w:hAnsi="Calibri" w:cs="Calibri"/>
          <w:color w:val="0000FF"/>
        </w:rPr>
        <w:t xml:space="preserve">Vicarage Road, </w:t>
      </w:r>
      <w:proofErr w:type="spellStart"/>
      <w:r w:rsidRPr="00FF4E60">
        <w:rPr>
          <w:rFonts w:ascii="Calibri" w:eastAsia="Calibri" w:hAnsi="Calibri" w:cs="Calibri"/>
          <w:color w:val="0000FF"/>
        </w:rPr>
        <w:t>Marsworth</w:t>
      </w:r>
      <w:proofErr w:type="spellEnd"/>
      <w:r w:rsidRPr="00FF4E60">
        <w:rPr>
          <w:rFonts w:ascii="Calibri" w:eastAsia="Calibri" w:hAnsi="Calibri" w:cs="Calibri"/>
          <w:color w:val="0000FF"/>
        </w:rPr>
        <w:t xml:space="preserve">, Nr Tring, Herts HP23 4LT </w:t>
      </w:r>
    </w:p>
    <w:p w:rsidR="00FF4E60" w:rsidRPr="00FF4E60" w:rsidRDefault="00FF4E60" w:rsidP="00FF4E60">
      <w:pPr>
        <w:tabs>
          <w:tab w:val="center" w:pos="4513"/>
          <w:tab w:val="right" w:pos="9026"/>
        </w:tabs>
        <w:spacing w:after="0" w:line="240" w:lineRule="auto"/>
        <w:jc w:val="center"/>
        <w:rPr>
          <w:rFonts w:ascii="Calibri" w:eastAsia="Calibri" w:hAnsi="Calibri" w:cs="Calibri"/>
          <w:color w:val="0000FF"/>
        </w:rPr>
      </w:pPr>
      <w:r w:rsidRPr="00FF4E60">
        <w:rPr>
          <w:rFonts w:ascii="Calibri" w:eastAsia="Calibri" w:hAnsi="Calibri" w:cs="Calibri"/>
          <w:color w:val="0000FF"/>
        </w:rPr>
        <w:t>Tel/Fax: 01296 668440</w:t>
      </w:r>
    </w:p>
    <w:p w:rsidR="00FF4E60" w:rsidRPr="00FF4E60" w:rsidRDefault="00FF4E60" w:rsidP="00FF4E60">
      <w:pPr>
        <w:tabs>
          <w:tab w:val="center" w:pos="4513"/>
          <w:tab w:val="right" w:pos="9026"/>
        </w:tabs>
        <w:spacing w:after="0" w:line="240" w:lineRule="auto"/>
        <w:jc w:val="center"/>
        <w:rPr>
          <w:rFonts w:ascii="Calibri" w:eastAsia="Calibri" w:hAnsi="Calibri" w:cs="Calibri"/>
          <w:color w:val="0000FF"/>
        </w:rPr>
      </w:pPr>
      <w:r w:rsidRPr="00FF4E60">
        <w:rPr>
          <w:rFonts w:ascii="Calibri" w:eastAsia="Calibri" w:hAnsi="Calibri" w:cs="Calibri"/>
          <w:color w:val="0000FF"/>
        </w:rPr>
        <w:t xml:space="preserve">E-mail : </w:t>
      </w:r>
      <w:hyperlink r:id="rId6" w:history="1">
        <w:r w:rsidRPr="00FF4E60">
          <w:rPr>
            <w:rFonts w:ascii="Calibri" w:eastAsia="Calibri" w:hAnsi="Calibri" w:cs="Calibri"/>
            <w:color w:val="0000FF"/>
            <w:u w:val="single"/>
          </w:rPr>
          <w:t>office@marsworth.bucks.sch.uk</w:t>
        </w:r>
      </w:hyperlink>
      <w:r w:rsidRPr="00FF4E60">
        <w:rPr>
          <w:rFonts w:ascii="Calibri" w:eastAsia="Calibri" w:hAnsi="Calibri" w:cs="Calibri"/>
          <w:color w:val="0000FF"/>
        </w:rPr>
        <w:t xml:space="preserve"> </w:t>
      </w:r>
    </w:p>
    <w:p w:rsidR="00FF4E60" w:rsidRPr="00FF4E60" w:rsidRDefault="00FF4E60" w:rsidP="00FF4E60">
      <w:pPr>
        <w:spacing w:line="256" w:lineRule="auto"/>
        <w:jc w:val="center"/>
        <w:rPr>
          <w:rFonts w:ascii="Calibri" w:eastAsia="Calibri" w:hAnsi="Calibri" w:cs="Calibri"/>
          <w:b/>
          <w:bCs/>
          <w:color w:val="000000"/>
        </w:rPr>
      </w:pPr>
      <w:r w:rsidRPr="00FF4E60">
        <w:rPr>
          <w:rFonts w:ascii="Calibri" w:eastAsia="Calibri" w:hAnsi="Calibri" w:cs="Calibri"/>
          <w:b/>
          <w:bCs/>
          <w:color w:val="000000"/>
        </w:rPr>
        <w:t xml:space="preserve">RESPECT, COURAGE, COMPASSION, CURIOSITY </w:t>
      </w:r>
    </w:p>
    <w:p w:rsidR="00FF4E60" w:rsidRPr="00FF4E60" w:rsidRDefault="00FF4E60" w:rsidP="00FF4E60">
      <w:pPr>
        <w:spacing w:line="256" w:lineRule="auto"/>
        <w:jc w:val="center"/>
        <w:rPr>
          <w:rFonts w:ascii="Calibri" w:eastAsia="Calibri" w:hAnsi="Calibri" w:cs="Calibri"/>
          <w:b/>
          <w:bCs/>
          <w:color w:val="000000"/>
        </w:rPr>
      </w:pPr>
      <w:r w:rsidRPr="00FF4E60">
        <w:rPr>
          <w:rFonts w:ascii="Calibri" w:eastAsia="Calibri" w:hAnsi="Calibri" w:cs="Calibri"/>
          <w:b/>
          <w:bCs/>
          <w:color w:val="000000"/>
        </w:rPr>
        <w:t>‘Teach children how they should live,</w:t>
      </w:r>
    </w:p>
    <w:p w:rsidR="00FF4E60" w:rsidRPr="00FF4E60" w:rsidRDefault="00FF4E60" w:rsidP="00FF4E60">
      <w:pPr>
        <w:spacing w:line="256" w:lineRule="auto"/>
        <w:jc w:val="center"/>
        <w:rPr>
          <w:rFonts w:ascii="Calibri" w:eastAsia="Calibri" w:hAnsi="Calibri" w:cs="Calibri"/>
          <w:b/>
          <w:bCs/>
          <w:color w:val="000000"/>
        </w:rPr>
      </w:pPr>
      <w:r w:rsidRPr="00FF4E60">
        <w:rPr>
          <w:rFonts w:ascii="Calibri" w:eastAsia="Calibri" w:hAnsi="Calibri" w:cs="Calibri"/>
          <w:b/>
          <w:bCs/>
          <w:color w:val="000000"/>
        </w:rPr>
        <w:t>and they will remember it all their lives.’ Proverbs 22:6</w:t>
      </w:r>
    </w:p>
    <w:p w:rsidR="00FF4E60" w:rsidRPr="00FF4E60" w:rsidRDefault="00FF4E60" w:rsidP="00FF4E60">
      <w:pPr>
        <w:spacing w:line="256" w:lineRule="auto"/>
        <w:jc w:val="center"/>
        <w:rPr>
          <w:rFonts w:ascii="Calibri" w:eastAsia="Calibri" w:hAnsi="Calibri" w:cs="Calibri"/>
          <w:b/>
          <w:bCs/>
          <w:color w:val="000000"/>
          <w:sz w:val="96"/>
          <w:szCs w:val="96"/>
        </w:rPr>
      </w:pPr>
    </w:p>
    <w:p w:rsidR="00FF4E60" w:rsidRPr="00FF4E60" w:rsidRDefault="00FF4E60" w:rsidP="00FF4E60">
      <w:pPr>
        <w:spacing w:line="256" w:lineRule="auto"/>
        <w:jc w:val="center"/>
        <w:rPr>
          <w:rFonts w:ascii="Calibri" w:eastAsia="Calibri" w:hAnsi="Calibri" w:cs="Calibri"/>
          <w:b/>
          <w:bCs/>
          <w:color w:val="000000"/>
          <w:sz w:val="96"/>
          <w:szCs w:val="96"/>
        </w:rPr>
      </w:pPr>
      <w:r>
        <w:rPr>
          <w:rFonts w:ascii="Calibri" w:eastAsia="Calibri" w:hAnsi="Calibri" w:cs="Calibri"/>
          <w:b/>
          <w:bCs/>
          <w:color w:val="000000"/>
          <w:sz w:val="96"/>
          <w:szCs w:val="96"/>
        </w:rPr>
        <w:t>Calculation</w:t>
      </w:r>
      <w:r w:rsidRPr="00FF4E60">
        <w:rPr>
          <w:rFonts w:ascii="Calibri" w:eastAsia="Calibri" w:hAnsi="Calibri" w:cs="Calibri"/>
          <w:b/>
          <w:bCs/>
          <w:color w:val="000000"/>
          <w:sz w:val="96"/>
          <w:szCs w:val="96"/>
        </w:rPr>
        <w:t xml:space="preserve"> Policy</w:t>
      </w:r>
    </w:p>
    <w:p w:rsidR="00FF4E60" w:rsidRPr="00FF4E60" w:rsidRDefault="00FF4E60" w:rsidP="00FF4E60">
      <w:pPr>
        <w:tabs>
          <w:tab w:val="center" w:pos="4513"/>
          <w:tab w:val="right" w:pos="9026"/>
        </w:tabs>
        <w:spacing w:after="0" w:line="240" w:lineRule="auto"/>
        <w:jc w:val="center"/>
        <w:rPr>
          <w:rFonts w:ascii="Calibri" w:eastAsia="Calibri" w:hAnsi="Calibri" w:cs="Times New Roman"/>
          <w:sz w:val="28"/>
          <w:szCs w:val="28"/>
        </w:rPr>
      </w:pPr>
      <w:r w:rsidRPr="00FF4E60">
        <w:rPr>
          <w:rFonts w:ascii="Calibri" w:eastAsia="Calibri" w:hAnsi="Calibri" w:cs="Times New Roman"/>
          <w:sz w:val="28"/>
          <w:szCs w:val="28"/>
        </w:rPr>
        <w:t xml:space="preserve">Reviewed:  </w:t>
      </w:r>
      <w:r w:rsidR="00366BC5">
        <w:rPr>
          <w:rFonts w:ascii="Calibri" w:eastAsia="Calibri" w:hAnsi="Calibri" w:cs="Times New Roman"/>
          <w:sz w:val="28"/>
          <w:szCs w:val="28"/>
        </w:rPr>
        <w:t>January 2024</w:t>
      </w:r>
    </w:p>
    <w:p w:rsidR="00FF4E60" w:rsidRPr="00FF4E60" w:rsidRDefault="00FF4E60" w:rsidP="00FF4E60">
      <w:pPr>
        <w:tabs>
          <w:tab w:val="center" w:pos="4513"/>
          <w:tab w:val="right" w:pos="9026"/>
        </w:tabs>
        <w:spacing w:after="0" w:line="240" w:lineRule="auto"/>
        <w:jc w:val="center"/>
        <w:rPr>
          <w:rFonts w:ascii="Calibri" w:eastAsia="Calibri" w:hAnsi="Calibri" w:cs="Times New Roman"/>
          <w:sz w:val="28"/>
          <w:szCs w:val="28"/>
        </w:rPr>
      </w:pPr>
      <w:r>
        <w:rPr>
          <w:rFonts w:ascii="Calibri" w:eastAsia="Calibri" w:hAnsi="Calibri" w:cs="Times New Roman"/>
          <w:sz w:val="28"/>
          <w:szCs w:val="28"/>
        </w:rPr>
        <w:t xml:space="preserve">Date of next review – </w:t>
      </w:r>
      <w:r w:rsidR="00366BC5">
        <w:rPr>
          <w:rFonts w:ascii="Calibri" w:eastAsia="Calibri" w:hAnsi="Calibri" w:cs="Times New Roman"/>
          <w:sz w:val="28"/>
          <w:szCs w:val="28"/>
        </w:rPr>
        <w:t>January</w:t>
      </w:r>
      <w:r>
        <w:rPr>
          <w:rFonts w:ascii="Calibri" w:eastAsia="Calibri" w:hAnsi="Calibri" w:cs="Times New Roman"/>
          <w:sz w:val="28"/>
          <w:szCs w:val="28"/>
        </w:rPr>
        <w:t xml:space="preserve"> 202</w:t>
      </w:r>
      <w:r w:rsidR="00366BC5">
        <w:rPr>
          <w:rFonts w:ascii="Calibri" w:eastAsia="Calibri" w:hAnsi="Calibri" w:cs="Times New Roman"/>
          <w:sz w:val="28"/>
          <w:szCs w:val="28"/>
        </w:rPr>
        <w:t>6</w:t>
      </w:r>
    </w:p>
    <w:p w:rsidR="00FF4E60" w:rsidRDefault="00FF4E60">
      <w:pPr>
        <w:spacing w:after="200" w:line="276" w:lineRule="auto"/>
        <w:rPr>
          <w:rFonts w:ascii="Twinkl Thin" w:eastAsia="Calibri" w:hAnsi="Twinkl Thin" w:cs="Times New Roman"/>
          <w:b/>
          <w:sz w:val="24"/>
          <w:u w:val="single"/>
        </w:rPr>
      </w:pPr>
    </w:p>
    <w:p w:rsidR="00FF4E60" w:rsidRDefault="00FF4E60">
      <w:pPr>
        <w:spacing w:after="200" w:line="276" w:lineRule="auto"/>
        <w:rPr>
          <w:rFonts w:ascii="Twinkl Thin" w:eastAsia="Calibri" w:hAnsi="Twinkl Thin" w:cs="Times New Roman"/>
          <w:b/>
          <w:sz w:val="24"/>
          <w:u w:val="single"/>
        </w:rPr>
      </w:pPr>
    </w:p>
    <w:p w:rsidR="00FF4E60" w:rsidRDefault="00FF4E60">
      <w:pPr>
        <w:spacing w:after="200" w:line="276" w:lineRule="auto"/>
        <w:rPr>
          <w:rFonts w:ascii="Twinkl Thin" w:eastAsia="Calibri" w:hAnsi="Twinkl Thin" w:cs="Times New Roman"/>
          <w:b/>
          <w:sz w:val="24"/>
          <w:u w:val="single"/>
        </w:rPr>
      </w:pPr>
    </w:p>
    <w:p w:rsidR="00FF4E60" w:rsidRDefault="00FF4E60">
      <w:pPr>
        <w:spacing w:after="200" w:line="276" w:lineRule="auto"/>
        <w:rPr>
          <w:rFonts w:ascii="Twinkl Thin" w:eastAsia="Calibri" w:hAnsi="Twinkl Thin" w:cs="Times New Roman"/>
          <w:b/>
          <w:sz w:val="24"/>
          <w:u w:val="single"/>
        </w:rPr>
      </w:pPr>
    </w:p>
    <w:p w:rsidR="00FF4E60" w:rsidRDefault="00FF4E60">
      <w:pPr>
        <w:spacing w:after="200" w:line="276" w:lineRule="auto"/>
        <w:rPr>
          <w:rFonts w:ascii="Twinkl Thin" w:eastAsia="Calibri" w:hAnsi="Twinkl Thin" w:cs="Times New Roman"/>
          <w:b/>
          <w:sz w:val="24"/>
          <w:u w:val="single"/>
        </w:rPr>
      </w:pPr>
    </w:p>
    <w:p w:rsidR="00FF4E60" w:rsidRDefault="00FF4E60">
      <w:pPr>
        <w:spacing w:after="200" w:line="276" w:lineRule="auto"/>
        <w:rPr>
          <w:rFonts w:ascii="Twinkl Thin" w:eastAsia="Calibri" w:hAnsi="Twinkl Thin" w:cs="Times New Roman"/>
          <w:b/>
          <w:sz w:val="24"/>
          <w:u w:val="single"/>
        </w:rPr>
      </w:pPr>
    </w:p>
    <w:p w:rsidR="00FF4E60" w:rsidRDefault="00FF4E60">
      <w:pPr>
        <w:spacing w:after="200" w:line="276" w:lineRule="auto"/>
        <w:rPr>
          <w:rFonts w:ascii="Twinkl Thin" w:eastAsia="Calibri" w:hAnsi="Twinkl Thin" w:cs="Times New Roman"/>
          <w:b/>
          <w:sz w:val="24"/>
          <w:u w:val="single"/>
        </w:rPr>
      </w:pPr>
    </w:p>
    <w:p w:rsidR="00FF4E60" w:rsidRDefault="00FF4E60">
      <w:pPr>
        <w:spacing w:after="200" w:line="276" w:lineRule="auto"/>
        <w:rPr>
          <w:rFonts w:ascii="Twinkl Thin" w:eastAsia="Calibri" w:hAnsi="Twinkl Thin" w:cs="Times New Roman"/>
          <w:b/>
          <w:sz w:val="24"/>
          <w:u w:val="single"/>
        </w:rPr>
      </w:pPr>
    </w:p>
    <w:p w:rsidR="00FF4E60" w:rsidRDefault="00FF4E60">
      <w:pPr>
        <w:spacing w:after="200" w:line="276" w:lineRule="auto"/>
        <w:rPr>
          <w:rFonts w:ascii="Twinkl Thin" w:eastAsia="Calibri" w:hAnsi="Twinkl Thin" w:cs="Times New Roman"/>
          <w:b/>
          <w:sz w:val="24"/>
          <w:u w:val="single"/>
        </w:rPr>
      </w:pPr>
    </w:p>
    <w:p w:rsidR="00116993" w:rsidRPr="00FF4E60" w:rsidRDefault="00116993" w:rsidP="00116993">
      <w:pPr>
        <w:rPr>
          <w:rFonts w:eastAsia="Calibri" w:cstheme="minorHAnsi"/>
        </w:rPr>
      </w:pPr>
      <w:r w:rsidRPr="00FF4E60">
        <w:rPr>
          <w:rFonts w:eastAsia="Calibri" w:cstheme="minorHAnsi"/>
        </w:rPr>
        <w:t>Through our values of Respect, Courage, Compassion and Curiosity, Marsworth CE Infant School provides a unique, nurturing environment to inspire a love of learning in our children.</w:t>
      </w:r>
    </w:p>
    <w:p w:rsidR="00116993" w:rsidRPr="00FF4E60" w:rsidRDefault="00116993" w:rsidP="00116993">
      <w:pPr>
        <w:rPr>
          <w:rFonts w:eastAsia="Calibri" w:cstheme="minorHAnsi"/>
          <w:b/>
        </w:rPr>
      </w:pPr>
      <w:r w:rsidRPr="00FF4E60">
        <w:rPr>
          <w:rFonts w:eastAsia="Calibri" w:cstheme="minorHAnsi"/>
          <w:b/>
        </w:rPr>
        <w:lastRenderedPageBreak/>
        <w:t>‘Teach children how they should live, and they will remember it all their lives.’ Proverbs 22:6</w:t>
      </w:r>
    </w:p>
    <w:p w:rsidR="00116993" w:rsidRPr="00FF4E60" w:rsidRDefault="00116993" w:rsidP="00116993">
      <w:pPr>
        <w:rPr>
          <w:rFonts w:eastAsia="Calibri" w:cstheme="minorHAnsi"/>
        </w:rPr>
      </w:pPr>
      <w:r w:rsidRPr="00FF4E60">
        <w:rPr>
          <w:rFonts w:eastAsia="Calibri" w:cstheme="minorHAnsi"/>
        </w:rPr>
        <w:t>We care for each child as an individual to support their education, social, spiritual and moral growth.</w:t>
      </w:r>
    </w:p>
    <w:p w:rsidR="00116993" w:rsidRPr="00FF4E60" w:rsidRDefault="00116993" w:rsidP="00164092">
      <w:pPr>
        <w:rPr>
          <w:rFonts w:eastAsia="Calibri" w:cstheme="minorHAnsi"/>
          <w:b/>
          <w:u w:val="single"/>
        </w:rPr>
      </w:pPr>
      <w:r w:rsidRPr="00FF4E60">
        <w:rPr>
          <w:rFonts w:eastAsia="Calibri" w:cstheme="minorHAnsi"/>
          <w:b/>
          <w:u w:val="single"/>
        </w:rPr>
        <w:t>Implementation</w:t>
      </w:r>
    </w:p>
    <w:p w:rsidR="00116993" w:rsidRPr="00FF4E60" w:rsidRDefault="00116993" w:rsidP="00116993">
      <w:pPr>
        <w:pStyle w:val="ListParagraph"/>
        <w:ind w:left="0"/>
        <w:rPr>
          <w:rFonts w:cstheme="minorHAnsi"/>
        </w:rPr>
      </w:pPr>
      <w:r w:rsidRPr="00FF4E60">
        <w:rPr>
          <w:rFonts w:cstheme="minorHAnsi"/>
        </w:rPr>
        <w:t>We are passionate about the developments children make in mathematics. Children in all year groups are introduced to new concepts by exploring hands-on resources before moving to pictorial and abstract levels of questioning. We aim for a balance between mathematical fluency (arithmetic), reasoning and problem solving in order to ensure that our children are able to apply the skills that they learn in the classroom to everyday life.</w:t>
      </w:r>
    </w:p>
    <w:p w:rsidR="00116993" w:rsidRPr="00FF4E60" w:rsidRDefault="00116993" w:rsidP="00116993">
      <w:pPr>
        <w:pStyle w:val="ListParagraph"/>
        <w:ind w:left="0"/>
        <w:rPr>
          <w:rFonts w:cstheme="minorHAnsi"/>
        </w:rPr>
      </w:pPr>
      <w:r w:rsidRPr="00FF4E60">
        <w:rPr>
          <w:rFonts w:cstheme="minorHAnsi"/>
        </w:rPr>
        <w:t>Children are also given opportunities to apply their learning of mathematics in other subjects. By creating a rich and exciting mathematical curriculum, we aim to create budding mathematicians, who have deep understanding of number and a desire to tackle a range of problems in order for them to become life-long mathematicians.</w:t>
      </w:r>
    </w:p>
    <w:p w:rsidR="00164092" w:rsidRPr="00FF4E60" w:rsidRDefault="00164092" w:rsidP="00164092">
      <w:pPr>
        <w:rPr>
          <w:rFonts w:eastAsia="Calibri" w:cstheme="minorHAnsi"/>
        </w:rPr>
      </w:pPr>
      <w:r w:rsidRPr="00FF4E60">
        <w:rPr>
          <w:rFonts w:eastAsia="Calibri" w:cstheme="minorHAnsi"/>
        </w:rPr>
        <w:t>Children will initially be introduced to number, counting, calculations, shape, measure and geometry through practical, oral and mental activities. Once they begin to understand these concepts they will be encouraged to informally record before finally using mathematical signs and symbols to record in a more organised/ formal way.</w:t>
      </w:r>
    </w:p>
    <w:p w:rsidR="00164092" w:rsidRPr="00FF4E60" w:rsidRDefault="00164092" w:rsidP="00164092">
      <w:pPr>
        <w:rPr>
          <w:rFonts w:eastAsia="Calibri" w:cstheme="minorHAnsi"/>
        </w:rPr>
      </w:pPr>
      <w:r w:rsidRPr="00FF4E60">
        <w:rPr>
          <w:rFonts w:eastAsia="Calibri" w:cstheme="minorHAnsi"/>
        </w:rPr>
        <w:t xml:space="preserve">This policy explains the methods used to help our pupils with calculations. The methods we are advocating are in line with the new National Curriculum (September 2014). All staff in school work from this document so that we can ensure the consistency of our approach and can make sure that the children move onto the next step when they are ready whilst ensuring appropriate progression through from EYFS to the end of KS1. </w:t>
      </w:r>
    </w:p>
    <w:p w:rsidR="00164092" w:rsidRPr="00FF4E60" w:rsidRDefault="00164092" w:rsidP="00164092">
      <w:pPr>
        <w:rPr>
          <w:rFonts w:eastAsia="Calibri" w:cstheme="minorHAnsi"/>
        </w:rPr>
      </w:pPr>
      <w:r w:rsidRPr="00FF4E60">
        <w:rPr>
          <w:rFonts w:eastAsia="Calibri" w:cstheme="minorHAnsi"/>
        </w:rPr>
        <w:t xml:space="preserve">Whichever of the four operations of addition, subtraction, multiplication and division is being taught children need to experience all of the following steps to completely understand it: </w:t>
      </w:r>
    </w:p>
    <w:p w:rsidR="00164092" w:rsidRPr="00FF4E60" w:rsidRDefault="00164092" w:rsidP="00164092">
      <w:pPr>
        <w:rPr>
          <w:rFonts w:eastAsia="Calibri" w:cstheme="minorHAnsi"/>
        </w:rPr>
      </w:pPr>
      <w:r w:rsidRPr="00FF4E60">
        <w:rPr>
          <w:rFonts w:eastAsia="Calibri" w:cstheme="minorHAnsi"/>
        </w:rPr>
        <w:t xml:space="preserve">1) Practical use of objects. </w:t>
      </w:r>
    </w:p>
    <w:p w:rsidR="00164092" w:rsidRPr="00FF4E60" w:rsidRDefault="00164092" w:rsidP="00164092">
      <w:pPr>
        <w:rPr>
          <w:rFonts w:eastAsia="Calibri" w:cstheme="minorHAnsi"/>
        </w:rPr>
      </w:pPr>
      <w:r w:rsidRPr="00FF4E60">
        <w:rPr>
          <w:rFonts w:eastAsia="Calibri" w:cstheme="minorHAnsi"/>
        </w:rPr>
        <w:t xml:space="preserve">2) Use of pictures or </w:t>
      </w:r>
      <w:proofErr w:type="spellStart"/>
      <w:r w:rsidRPr="00FF4E60">
        <w:rPr>
          <w:rFonts w:eastAsia="Calibri" w:cstheme="minorHAnsi"/>
        </w:rPr>
        <w:t>numicon</w:t>
      </w:r>
      <w:proofErr w:type="spellEnd"/>
      <w:r w:rsidRPr="00FF4E60">
        <w:rPr>
          <w:rFonts w:eastAsia="Calibri" w:cstheme="minorHAnsi"/>
        </w:rPr>
        <w:t>.</w:t>
      </w:r>
    </w:p>
    <w:p w:rsidR="00164092" w:rsidRPr="00FF4E60" w:rsidRDefault="00164092" w:rsidP="00164092">
      <w:pPr>
        <w:rPr>
          <w:rFonts w:eastAsia="Calibri" w:cstheme="minorHAnsi"/>
        </w:rPr>
      </w:pPr>
      <w:r w:rsidRPr="00FF4E60">
        <w:rPr>
          <w:rFonts w:eastAsia="Calibri" w:cstheme="minorHAnsi"/>
        </w:rPr>
        <w:t xml:space="preserve">3) Use of </w:t>
      </w:r>
      <w:proofErr w:type="spellStart"/>
      <w:r w:rsidRPr="00FF4E60">
        <w:rPr>
          <w:rFonts w:eastAsia="Calibri" w:cstheme="minorHAnsi"/>
        </w:rPr>
        <w:t>numberlines</w:t>
      </w:r>
      <w:proofErr w:type="spellEnd"/>
      <w:r w:rsidRPr="00FF4E60">
        <w:rPr>
          <w:rFonts w:eastAsia="Calibri" w:cstheme="minorHAnsi"/>
        </w:rPr>
        <w:t xml:space="preserve">, number beads, number fans and/or number squares. </w:t>
      </w:r>
    </w:p>
    <w:p w:rsidR="00116993" w:rsidRPr="00FF4E60" w:rsidRDefault="00164092" w:rsidP="00164092">
      <w:pPr>
        <w:rPr>
          <w:rFonts w:eastAsia="Calibri" w:cstheme="minorHAnsi"/>
        </w:rPr>
      </w:pPr>
      <w:r w:rsidRPr="00FF4E60">
        <w:rPr>
          <w:rFonts w:eastAsia="Calibri" w:cstheme="minorHAnsi"/>
        </w:rPr>
        <w:t>4) Use of a compact/formal written method.</w:t>
      </w:r>
    </w:p>
    <w:p w:rsidR="00116993" w:rsidRPr="00FF4E60" w:rsidRDefault="00116993" w:rsidP="00164092">
      <w:pPr>
        <w:rPr>
          <w:rFonts w:eastAsia="Calibri" w:cstheme="minorHAnsi"/>
        </w:rPr>
      </w:pPr>
    </w:p>
    <w:p w:rsidR="00164092" w:rsidRPr="00FF4E60" w:rsidRDefault="00164092" w:rsidP="00164092">
      <w:pPr>
        <w:rPr>
          <w:rFonts w:eastAsia="Calibri" w:cstheme="minorHAnsi"/>
          <w:b/>
          <w:u w:val="single"/>
        </w:rPr>
      </w:pPr>
      <w:r w:rsidRPr="00FF4E60">
        <w:rPr>
          <w:rFonts w:eastAsia="Calibri" w:cstheme="minorHAnsi"/>
          <w:b/>
          <w:u w:val="single"/>
        </w:rPr>
        <w:t xml:space="preserve">How to start working out a calculation with children: </w:t>
      </w:r>
    </w:p>
    <w:p w:rsidR="00116993" w:rsidRPr="00FF4E60" w:rsidRDefault="00164092" w:rsidP="00164092">
      <w:pPr>
        <w:rPr>
          <w:rFonts w:eastAsia="Calibri" w:cstheme="minorHAnsi"/>
        </w:rPr>
      </w:pPr>
      <w:r w:rsidRPr="00FF4E60">
        <w:rPr>
          <w:rFonts w:eastAsia="Calibri" w:cstheme="minorHAnsi"/>
        </w:rPr>
        <w:t>Children should be taught and encouraged to use the following processes in deciding what approach they will take to a calculation so that they ensure they select the most appropriate method for the numbers involved:</w:t>
      </w:r>
    </w:p>
    <w:p w:rsidR="00BC3FE0" w:rsidRDefault="00116993" w:rsidP="00116993">
      <w:pPr>
        <w:jc w:val="center"/>
        <w:rPr>
          <w:rFonts w:ascii="Twinkl Thin" w:eastAsia="Calibri" w:hAnsi="Twinkl Thin" w:cs="Times New Roman"/>
          <w:sz w:val="24"/>
          <w:szCs w:val="24"/>
        </w:rPr>
      </w:pPr>
      <w:r>
        <w:rPr>
          <w:noProof/>
          <w:lang w:eastAsia="en-GB"/>
        </w:rPr>
        <w:drawing>
          <wp:inline distT="0" distB="0" distL="0" distR="0" wp14:anchorId="7608AF22" wp14:editId="46339E84">
            <wp:extent cx="3371215" cy="2295525"/>
            <wp:effectExtent l="0" t="0" r="635" b="9525"/>
            <wp:docPr id="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1847" cy="2316383"/>
                    </a:xfrm>
                    <a:prstGeom prst="rect">
                      <a:avLst/>
                    </a:prstGeom>
                    <a:noFill/>
                    <a:ln>
                      <a:noFill/>
                    </a:ln>
                    <a:extLst/>
                  </pic:spPr>
                </pic:pic>
              </a:graphicData>
            </a:graphic>
          </wp:inline>
        </w:drawing>
      </w:r>
    </w:p>
    <w:p w:rsidR="0075228E" w:rsidRDefault="00B374F8" w:rsidP="00116993">
      <w:pPr>
        <w:jc w:val="center"/>
        <w:rPr>
          <w:rFonts w:eastAsia="Calibri" w:cstheme="minorHAnsi"/>
        </w:rPr>
      </w:pPr>
      <w:r w:rsidRPr="00FF4E60">
        <w:rPr>
          <w:rFonts w:eastAsia="Calibri" w:cstheme="minorHAnsi"/>
        </w:rPr>
        <w:t xml:space="preserve">We follow the </w:t>
      </w:r>
      <w:r w:rsidR="007A010F">
        <w:rPr>
          <w:rFonts w:eastAsia="Calibri" w:cstheme="minorHAnsi"/>
        </w:rPr>
        <w:t xml:space="preserve">Essential Maths </w:t>
      </w:r>
      <w:r w:rsidRPr="00FF4E60">
        <w:rPr>
          <w:rFonts w:eastAsia="Calibri" w:cstheme="minorHAnsi"/>
        </w:rPr>
        <w:t>Scheme of work for Maths at Marsworth School</w:t>
      </w:r>
      <w:r w:rsidR="00366BC5">
        <w:rPr>
          <w:rFonts w:eastAsia="Calibri" w:cstheme="minorHAnsi"/>
        </w:rPr>
        <w:t xml:space="preserve">, with additional resources to supplement. For </w:t>
      </w:r>
      <w:proofErr w:type="gramStart"/>
      <w:r w:rsidR="00366BC5">
        <w:rPr>
          <w:rFonts w:eastAsia="Calibri" w:cstheme="minorHAnsi"/>
        </w:rPr>
        <w:t>example,  Number</w:t>
      </w:r>
      <w:proofErr w:type="gramEnd"/>
      <w:r w:rsidR="00366BC5">
        <w:rPr>
          <w:rFonts w:eastAsia="Calibri" w:cstheme="minorHAnsi"/>
        </w:rPr>
        <w:t xml:space="preserve"> blocks in EYFS. </w:t>
      </w:r>
      <w:proofErr w:type="spellStart"/>
      <w:r w:rsidR="00366BC5">
        <w:rPr>
          <w:rFonts w:eastAsia="Calibri" w:cstheme="minorHAnsi"/>
        </w:rPr>
        <w:t>Nrich</w:t>
      </w:r>
      <w:proofErr w:type="spellEnd"/>
      <w:r w:rsidR="0075228E">
        <w:rPr>
          <w:rFonts w:eastAsia="Calibri" w:cstheme="minorHAnsi"/>
        </w:rPr>
        <w:t xml:space="preserve"> or NCETM for problem solving in KS1 </w:t>
      </w:r>
    </w:p>
    <w:p w:rsidR="00B374F8" w:rsidRPr="00FF4E60" w:rsidRDefault="0075228E" w:rsidP="00116993">
      <w:pPr>
        <w:jc w:val="center"/>
        <w:rPr>
          <w:rFonts w:eastAsia="Calibri" w:cstheme="minorHAnsi"/>
        </w:rPr>
      </w:pPr>
      <w:r>
        <w:rPr>
          <w:rFonts w:eastAsia="Calibri" w:cstheme="minorHAnsi"/>
        </w:rPr>
        <w:t>E</w:t>
      </w:r>
      <w:r w:rsidR="00B374F8" w:rsidRPr="00FF4E60">
        <w:rPr>
          <w:rFonts w:eastAsia="Calibri" w:cstheme="minorHAnsi"/>
        </w:rPr>
        <w:t xml:space="preserve">xamples of working out can be found in Appendix 1 </w:t>
      </w:r>
    </w:p>
    <w:p w:rsidR="00BC3FE0" w:rsidRPr="00FF4E60" w:rsidRDefault="00BC3FE0" w:rsidP="00BC3FE0">
      <w:pPr>
        <w:rPr>
          <w:rFonts w:cstheme="minorHAnsi"/>
          <w:b/>
        </w:rPr>
      </w:pPr>
      <w:r w:rsidRPr="00FF4E60">
        <w:rPr>
          <w:rFonts w:cstheme="minorHAnsi"/>
          <w:b/>
        </w:rPr>
        <w:lastRenderedPageBreak/>
        <w:t>Progression in teaching Addition, Subtraction, Multiplication and Division</w:t>
      </w:r>
    </w:p>
    <w:tbl>
      <w:tblPr>
        <w:tblStyle w:val="TableGrid"/>
        <w:tblW w:w="0" w:type="auto"/>
        <w:tblLook w:val="04A0" w:firstRow="1" w:lastRow="0" w:firstColumn="1" w:lastColumn="0" w:noHBand="0" w:noVBand="1"/>
      </w:tblPr>
      <w:tblGrid>
        <w:gridCol w:w="6112"/>
        <w:gridCol w:w="4127"/>
      </w:tblGrid>
      <w:tr w:rsidR="00BC3FE0" w:rsidRPr="00116993" w:rsidTr="00116993">
        <w:trPr>
          <w:trHeight w:val="2474"/>
        </w:trPr>
        <w:tc>
          <w:tcPr>
            <w:tcW w:w="6112" w:type="dxa"/>
          </w:tcPr>
          <w:p w:rsidR="00BC3FE0" w:rsidRPr="00FF4E60" w:rsidRDefault="00BC3FE0" w:rsidP="002A384C">
            <w:pPr>
              <w:pStyle w:val="NoSpacing"/>
              <w:rPr>
                <w:rFonts w:cstheme="minorHAnsi"/>
              </w:rPr>
            </w:pPr>
            <w:r w:rsidRPr="00FF4E60">
              <w:rPr>
                <w:rFonts w:cstheme="minorHAnsi"/>
              </w:rPr>
              <w:t>Mental Skills - Addition</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Recognise the size and position of numbers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Count on in ones and tens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Know number bonds to and within 10,20 and then 100</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Add multiples of 10 to any number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Partition and recombine numbers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Bridge through 10</w:t>
            </w:r>
          </w:p>
          <w:p w:rsidR="00BC3FE0" w:rsidRPr="00FF4E60" w:rsidRDefault="00BC3FE0" w:rsidP="002A384C">
            <w:pPr>
              <w:pStyle w:val="NoSpacing"/>
              <w:rPr>
                <w:rFonts w:cstheme="minorHAnsi"/>
              </w:rPr>
            </w:pPr>
            <w:r w:rsidRPr="00FF4E60">
              <w:rPr>
                <w:rFonts w:cstheme="minorHAnsi"/>
              </w:rPr>
              <w:t xml:space="preserve"> Understand that addition can be done in any order and use known facts to derive associated subtraction facts (commutative)</w:t>
            </w:r>
          </w:p>
        </w:tc>
        <w:tc>
          <w:tcPr>
            <w:tcW w:w="4127" w:type="dxa"/>
          </w:tcPr>
          <w:p w:rsidR="00BC3FE0" w:rsidRPr="00FF4E60" w:rsidRDefault="00BC3FE0" w:rsidP="002A384C">
            <w:pPr>
              <w:pStyle w:val="NoSpacing"/>
              <w:rPr>
                <w:rFonts w:cstheme="minorHAnsi"/>
              </w:rPr>
            </w:pPr>
            <w:r w:rsidRPr="00FF4E60">
              <w:rPr>
                <w:rFonts w:cstheme="minorHAnsi"/>
              </w:rPr>
              <w:t>Key Vocabulary Addition</w:t>
            </w:r>
          </w:p>
          <w:p w:rsidR="00BC3FE0" w:rsidRPr="00FF4E60" w:rsidRDefault="00BC3FE0" w:rsidP="002A384C">
            <w:pPr>
              <w:pStyle w:val="NoSpacing"/>
              <w:rPr>
                <w:rFonts w:cstheme="minorHAnsi"/>
              </w:rPr>
            </w:pPr>
            <w:r w:rsidRPr="00FF4E60">
              <w:rPr>
                <w:rFonts w:cstheme="minorHAnsi"/>
              </w:rPr>
              <w:t xml:space="preserve"> </w:t>
            </w:r>
            <w:r w:rsidRPr="00FF4E60">
              <w:rPr>
                <w:rFonts w:cstheme="minorHAnsi"/>
              </w:rPr>
              <w:sym w:font="Symbol" w:char="F0B7"/>
            </w:r>
            <w:r w:rsidRPr="00FF4E60">
              <w:rPr>
                <w:rFonts w:cstheme="minorHAnsi"/>
              </w:rPr>
              <w:t xml:space="preserve"> add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addition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plus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and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count on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more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sum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total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altogether</w:t>
            </w:r>
          </w:p>
        </w:tc>
      </w:tr>
      <w:tr w:rsidR="00BC3FE0" w:rsidRPr="00116993" w:rsidTr="00116993">
        <w:trPr>
          <w:trHeight w:val="2265"/>
        </w:trPr>
        <w:tc>
          <w:tcPr>
            <w:tcW w:w="6112" w:type="dxa"/>
          </w:tcPr>
          <w:p w:rsidR="00BC3FE0" w:rsidRPr="00FF4E60" w:rsidRDefault="00BC3FE0" w:rsidP="002A384C">
            <w:pPr>
              <w:pStyle w:val="NoSpacing"/>
              <w:rPr>
                <w:rFonts w:cstheme="minorHAnsi"/>
              </w:rPr>
            </w:pPr>
            <w:r w:rsidRPr="00FF4E60">
              <w:rPr>
                <w:rFonts w:cstheme="minorHAnsi"/>
              </w:rPr>
              <w:t>Mental Skills - Subtraction</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Recognise the size and position of numbers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Count back in ones and tens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Know number facts for all numbers to and within 20 then 100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Subtract multiples of 10 from any number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Partition and recombine numbers (only partition the number to be subtracted)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Bridge through 10</w:t>
            </w:r>
          </w:p>
        </w:tc>
        <w:tc>
          <w:tcPr>
            <w:tcW w:w="4127" w:type="dxa"/>
          </w:tcPr>
          <w:p w:rsidR="00BC3FE0" w:rsidRPr="00FF4E60" w:rsidRDefault="00BC3FE0" w:rsidP="002A384C">
            <w:pPr>
              <w:pStyle w:val="NoSpacing"/>
              <w:rPr>
                <w:rFonts w:cstheme="minorHAnsi"/>
              </w:rPr>
            </w:pPr>
            <w:r w:rsidRPr="00FF4E60">
              <w:rPr>
                <w:rFonts w:cstheme="minorHAnsi"/>
              </w:rPr>
              <w:t xml:space="preserve">Key Vocabulary - Subtraction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subtract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less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take away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fewer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minus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difference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count back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between</w:t>
            </w:r>
          </w:p>
        </w:tc>
      </w:tr>
      <w:tr w:rsidR="00BC3FE0" w:rsidRPr="00116993" w:rsidTr="00116993">
        <w:trPr>
          <w:trHeight w:val="2549"/>
        </w:trPr>
        <w:tc>
          <w:tcPr>
            <w:tcW w:w="6112" w:type="dxa"/>
          </w:tcPr>
          <w:p w:rsidR="00BC3FE0" w:rsidRPr="00FF4E60" w:rsidRDefault="00BC3FE0" w:rsidP="002A384C">
            <w:pPr>
              <w:pStyle w:val="NoSpacing"/>
              <w:rPr>
                <w:rFonts w:cstheme="minorHAnsi"/>
              </w:rPr>
            </w:pPr>
            <w:r w:rsidRPr="00FF4E60">
              <w:rPr>
                <w:rFonts w:cstheme="minorHAnsi"/>
              </w:rPr>
              <w:t>Mental Skills - Multiplication</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Recognise the size and position of numbers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Count on in different steps 2s, 5s, 10s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Double numbers up to 10 then 20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Recognise multiplication as repeated addition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Quick recall of multiplication facts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Use known facts to derive associated division facts (understand commutativity)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Use known facts to generate other facts</w:t>
            </w:r>
          </w:p>
        </w:tc>
        <w:tc>
          <w:tcPr>
            <w:tcW w:w="4127" w:type="dxa"/>
          </w:tcPr>
          <w:p w:rsidR="00BC3FE0" w:rsidRPr="00FF4E60" w:rsidRDefault="00BC3FE0" w:rsidP="002A384C">
            <w:pPr>
              <w:pStyle w:val="NoSpacing"/>
              <w:rPr>
                <w:rFonts w:cstheme="minorHAnsi"/>
              </w:rPr>
            </w:pPr>
            <w:r w:rsidRPr="00FF4E60">
              <w:rPr>
                <w:rFonts w:cstheme="minorHAnsi"/>
              </w:rPr>
              <w:t>Key Vocabulary – Multiplication</w:t>
            </w:r>
          </w:p>
          <w:p w:rsidR="00BC3FE0" w:rsidRPr="00FF4E60" w:rsidRDefault="00BC3FE0" w:rsidP="002A384C">
            <w:pPr>
              <w:pStyle w:val="NoSpacing"/>
              <w:rPr>
                <w:rFonts w:cstheme="minorHAnsi"/>
              </w:rPr>
            </w:pPr>
            <w:r w:rsidRPr="00FF4E60">
              <w:rPr>
                <w:rFonts w:cstheme="minorHAnsi"/>
              </w:rPr>
              <w:t xml:space="preserve"> </w:t>
            </w:r>
            <w:r w:rsidRPr="00FF4E60">
              <w:rPr>
                <w:rFonts w:cstheme="minorHAnsi"/>
              </w:rPr>
              <w:sym w:font="Symbol" w:char="F0B7"/>
            </w:r>
            <w:r w:rsidRPr="00FF4E60">
              <w:rPr>
                <w:rFonts w:cstheme="minorHAnsi"/>
              </w:rPr>
              <w:t xml:space="preserve"> lots of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groups of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times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multiply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multiplication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multiple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array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double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repeated addition</w:t>
            </w:r>
          </w:p>
        </w:tc>
      </w:tr>
      <w:tr w:rsidR="00BC3FE0" w:rsidRPr="00116993" w:rsidTr="002A384C">
        <w:trPr>
          <w:trHeight w:val="994"/>
        </w:trPr>
        <w:tc>
          <w:tcPr>
            <w:tcW w:w="6112" w:type="dxa"/>
          </w:tcPr>
          <w:p w:rsidR="00BC3FE0" w:rsidRPr="00FF4E60" w:rsidRDefault="00BC3FE0" w:rsidP="002A384C">
            <w:pPr>
              <w:pStyle w:val="NoSpacing"/>
              <w:rPr>
                <w:rFonts w:cstheme="minorHAnsi"/>
              </w:rPr>
            </w:pPr>
            <w:r w:rsidRPr="00FF4E60">
              <w:rPr>
                <w:rFonts w:cstheme="minorHAnsi"/>
              </w:rPr>
              <w:t>Mental Skills - Division</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Recognise the size and position of numbers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Count back in different steps 2s, 5s, 10s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Halve numbers to 20 and then to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Recognise division as repeated subtraction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Quick recall of division facts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Use known facts to derive associated facts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Divide by multiples of 10</w:t>
            </w:r>
          </w:p>
        </w:tc>
        <w:tc>
          <w:tcPr>
            <w:tcW w:w="4127" w:type="dxa"/>
          </w:tcPr>
          <w:p w:rsidR="00BC3FE0" w:rsidRPr="00FF4E60" w:rsidRDefault="00BC3FE0" w:rsidP="002A384C">
            <w:pPr>
              <w:pStyle w:val="NoSpacing"/>
              <w:rPr>
                <w:rFonts w:cstheme="minorHAnsi"/>
              </w:rPr>
            </w:pPr>
            <w:r w:rsidRPr="00FF4E60">
              <w:rPr>
                <w:rFonts w:cstheme="minorHAnsi"/>
              </w:rPr>
              <w:t xml:space="preserve">Key vocabulary - Division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lots of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groups of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share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group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halve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divide </w:t>
            </w:r>
          </w:p>
          <w:p w:rsidR="00BC3FE0" w:rsidRPr="00FF4E60" w:rsidRDefault="00BC3FE0" w:rsidP="002A384C">
            <w:pPr>
              <w:pStyle w:val="NoSpacing"/>
              <w:rPr>
                <w:rFonts w:cstheme="minorHAnsi"/>
              </w:rPr>
            </w:pPr>
            <w:r w:rsidRPr="00FF4E60">
              <w:rPr>
                <w:rFonts w:cstheme="minorHAnsi"/>
              </w:rPr>
              <w:sym w:font="Symbol" w:char="F0B7"/>
            </w:r>
            <w:r w:rsidRPr="00FF4E60">
              <w:rPr>
                <w:rFonts w:cstheme="minorHAnsi"/>
              </w:rPr>
              <w:t xml:space="preserve"> division </w:t>
            </w:r>
          </w:p>
          <w:p w:rsidR="00BC3FE0" w:rsidRPr="00FF4E60" w:rsidRDefault="00BC3FE0" w:rsidP="00B374F8">
            <w:pPr>
              <w:pStyle w:val="NoSpacing"/>
              <w:rPr>
                <w:rFonts w:cstheme="minorHAnsi"/>
              </w:rPr>
            </w:pPr>
            <w:r w:rsidRPr="00FF4E60">
              <w:rPr>
                <w:rFonts w:cstheme="minorHAnsi"/>
              </w:rPr>
              <w:sym w:font="Symbol" w:char="F0B7"/>
            </w:r>
            <w:r w:rsidRPr="00FF4E60">
              <w:rPr>
                <w:rFonts w:cstheme="minorHAnsi"/>
              </w:rPr>
              <w:t xml:space="preserve"> divided by remainder</w:t>
            </w:r>
          </w:p>
        </w:tc>
      </w:tr>
    </w:tbl>
    <w:p w:rsidR="00366BC5" w:rsidRDefault="00366BC5" w:rsidP="00BC3FE0">
      <w:pPr>
        <w:rPr>
          <w:sz w:val="32"/>
        </w:rPr>
      </w:pPr>
    </w:p>
    <w:p w:rsidR="0075228E" w:rsidRDefault="0075228E" w:rsidP="00BC3FE0">
      <w:pPr>
        <w:rPr>
          <w:sz w:val="32"/>
        </w:rPr>
      </w:pPr>
    </w:p>
    <w:p w:rsidR="0075228E" w:rsidRDefault="0075228E" w:rsidP="00BC3FE0">
      <w:pPr>
        <w:rPr>
          <w:sz w:val="32"/>
        </w:rPr>
      </w:pPr>
    </w:p>
    <w:p w:rsidR="0075228E" w:rsidRDefault="0075228E" w:rsidP="00BC3FE0">
      <w:pPr>
        <w:rPr>
          <w:sz w:val="32"/>
        </w:rPr>
      </w:pPr>
    </w:p>
    <w:p w:rsidR="00BC3FE0" w:rsidRPr="005B4F51" w:rsidRDefault="00BC3FE0" w:rsidP="00BC3FE0">
      <w:pPr>
        <w:rPr>
          <w:sz w:val="32"/>
        </w:rPr>
      </w:pPr>
      <w:r w:rsidRPr="005B4F51">
        <w:rPr>
          <w:sz w:val="32"/>
        </w:rPr>
        <w:t xml:space="preserve">EYFS </w:t>
      </w:r>
    </w:p>
    <w:tbl>
      <w:tblPr>
        <w:tblStyle w:val="TableGrid"/>
        <w:tblW w:w="0" w:type="auto"/>
        <w:tblLook w:val="04A0" w:firstRow="1" w:lastRow="0" w:firstColumn="1" w:lastColumn="0" w:noHBand="0" w:noVBand="1"/>
      </w:tblPr>
      <w:tblGrid>
        <w:gridCol w:w="5228"/>
        <w:gridCol w:w="5228"/>
      </w:tblGrid>
      <w:tr w:rsidR="00BC3FE0" w:rsidRPr="005B4F51" w:rsidTr="002A384C">
        <w:tc>
          <w:tcPr>
            <w:tcW w:w="5337" w:type="dxa"/>
          </w:tcPr>
          <w:p w:rsidR="00BC3FE0" w:rsidRPr="00FF4E60" w:rsidRDefault="00BC3FE0" w:rsidP="002A384C">
            <w:pPr>
              <w:pStyle w:val="NoSpacing"/>
              <w:rPr>
                <w:rFonts w:cstheme="minorHAnsi"/>
                <w:b/>
                <w:u w:val="single"/>
              </w:rPr>
            </w:pPr>
            <w:r w:rsidRPr="00FF4E60">
              <w:rPr>
                <w:rFonts w:cstheme="minorHAnsi"/>
                <w:b/>
                <w:u w:val="single"/>
              </w:rPr>
              <w:t>30-50 months</w:t>
            </w:r>
          </w:p>
          <w:p w:rsidR="00BC3FE0" w:rsidRPr="00FF4E60" w:rsidRDefault="00BC3FE0" w:rsidP="002A384C">
            <w:pPr>
              <w:pStyle w:val="NoSpacing"/>
              <w:rPr>
                <w:rFonts w:cstheme="minorHAnsi"/>
              </w:rPr>
            </w:pPr>
            <w:r w:rsidRPr="00FF4E60">
              <w:rPr>
                <w:rFonts w:cstheme="minorHAnsi"/>
              </w:rPr>
              <w:t>Uses some number names and number language</w:t>
            </w:r>
          </w:p>
          <w:p w:rsidR="00BC3FE0" w:rsidRPr="00FF4E60" w:rsidRDefault="00BC3FE0" w:rsidP="002A384C">
            <w:pPr>
              <w:pStyle w:val="NoSpacing"/>
              <w:rPr>
                <w:rFonts w:cstheme="minorHAnsi"/>
              </w:rPr>
            </w:pPr>
            <w:r w:rsidRPr="00FF4E60">
              <w:rPr>
                <w:rFonts w:cstheme="minorHAnsi"/>
              </w:rPr>
              <w:t>spontaneously.</w:t>
            </w:r>
          </w:p>
          <w:p w:rsidR="00BC3FE0" w:rsidRPr="00FF4E60" w:rsidRDefault="00BC3FE0" w:rsidP="002A384C">
            <w:pPr>
              <w:pStyle w:val="NoSpacing"/>
              <w:rPr>
                <w:rFonts w:cstheme="minorHAnsi"/>
              </w:rPr>
            </w:pPr>
            <w:r w:rsidRPr="00FF4E60">
              <w:rPr>
                <w:rFonts w:cstheme="minorHAnsi"/>
              </w:rPr>
              <w:t>• Uses some number names accurately in play.</w:t>
            </w:r>
          </w:p>
          <w:p w:rsidR="00BC3FE0" w:rsidRPr="00FF4E60" w:rsidRDefault="00BC3FE0" w:rsidP="002A384C">
            <w:pPr>
              <w:pStyle w:val="NoSpacing"/>
              <w:rPr>
                <w:rFonts w:cstheme="minorHAnsi"/>
              </w:rPr>
            </w:pPr>
            <w:r w:rsidRPr="00FF4E60">
              <w:rPr>
                <w:rFonts w:cstheme="minorHAnsi"/>
              </w:rPr>
              <w:lastRenderedPageBreak/>
              <w:t>• Recites numbers in order to 10.</w:t>
            </w:r>
          </w:p>
          <w:p w:rsidR="00BC3FE0" w:rsidRPr="00FF4E60" w:rsidRDefault="00BC3FE0" w:rsidP="002A384C">
            <w:pPr>
              <w:pStyle w:val="NoSpacing"/>
              <w:rPr>
                <w:rFonts w:cstheme="minorHAnsi"/>
              </w:rPr>
            </w:pPr>
            <w:r w:rsidRPr="00FF4E60">
              <w:rPr>
                <w:rFonts w:cstheme="minorHAnsi"/>
              </w:rPr>
              <w:t>• Knows that numbers identify how many objects are in a set.</w:t>
            </w:r>
          </w:p>
          <w:p w:rsidR="00BC3FE0" w:rsidRPr="00FF4E60" w:rsidRDefault="00BC3FE0" w:rsidP="002A384C">
            <w:pPr>
              <w:pStyle w:val="NoSpacing"/>
              <w:rPr>
                <w:rFonts w:cstheme="minorHAnsi"/>
              </w:rPr>
            </w:pPr>
            <w:r w:rsidRPr="00FF4E60">
              <w:rPr>
                <w:rFonts w:cstheme="minorHAnsi"/>
              </w:rPr>
              <w:t>• Beginning to represent numbers using fingers, marks on paper</w:t>
            </w:r>
          </w:p>
          <w:p w:rsidR="00BC3FE0" w:rsidRPr="00FF4E60" w:rsidRDefault="00BC3FE0" w:rsidP="002A384C">
            <w:pPr>
              <w:pStyle w:val="NoSpacing"/>
              <w:rPr>
                <w:rFonts w:cstheme="minorHAnsi"/>
              </w:rPr>
            </w:pPr>
            <w:r w:rsidRPr="00FF4E60">
              <w:rPr>
                <w:rFonts w:cstheme="minorHAnsi"/>
              </w:rPr>
              <w:t>or pictures.</w:t>
            </w:r>
          </w:p>
          <w:p w:rsidR="00BC3FE0" w:rsidRPr="00FF4E60" w:rsidRDefault="00BC3FE0" w:rsidP="002A384C">
            <w:pPr>
              <w:pStyle w:val="NoSpacing"/>
              <w:rPr>
                <w:rFonts w:cstheme="minorHAnsi"/>
              </w:rPr>
            </w:pPr>
            <w:r w:rsidRPr="00FF4E60">
              <w:rPr>
                <w:rFonts w:cstheme="minorHAnsi"/>
              </w:rPr>
              <w:t>• Sometimes matches numeral and quantity correctly.</w:t>
            </w:r>
          </w:p>
          <w:p w:rsidR="00BC3FE0" w:rsidRPr="00FF4E60" w:rsidRDefault="00BC3FE0" w:rsidP="002A384C">
            <w:pPr>
              <w:pStyle w:val="NoSpacing"/>
              <w:rPr>
                <w:rFonts w:cstheme="minorHAnsi"/>
              </w:rPr>
            </w:pPr>
            <w:r w:rsidRPr="00FF4E60">
              <w:rPr>
                <w:rFonts w:cstheme="minorHAnsi"/>
              </w:rPr>
              <w:t>• Shows curiosity about numbers by offering comments or</w:t>
            </w:r>
          </w:p>
          <w:p w:rsidR="00BC3FE0" w:rsidRPr="00FF4E60" w:rsidRDefault="00BC3FE0" w:rsidP="002A384C">
            <w:pPr>
              <w:pStyle w:val="NoSpacing"/>
              <w:rPr>
                <w:rFonts w:cstheme="minorHAnsi"/>
              </w:rPr>
            </w:pPr>
            <w:r w:rsidRPr="00FF4E60">
              <w:rPr>
                <w:rFonts w:cstheme="minorHAnsi"/>
              </w:rPr>
              <w:t>asking questions.</w:t>
            </w:r>
          </w:p>
          <w:p w:rsidR="00BC3FE0" w:rsidRPr="00FF4E60" w:rsidRDefault="00BC3FE0" w:rsidP="002A384C">
            <w:pPr>
              <w:pStyle w:val="NoSpacing"/>
              <w:rPr>
                <w:rFonts w:cstheme="minorHAnsi"/>
              </w:rPr>
            </w:pPr>
            <w:r w:rsidRPr="00FF4E60">
              <w:rPr>
                <w:rFonts w:cstheme="minorHAnsi"/>
              </w:rPr>
              <w:t>• Compares two groups of objects, saying when they have the</w:t>
            </w:r>
          </w:p>
          <w:p w:rsidR="00BC3FE0" w:rsidRPr="00FF4E60" w:rsidRDefault="00BC3FE0" w:rsidP="002A384C">
            <w:pPr>
              <w:pStyle w:val="NoSpacing"/>
              <w:rPr>
                <w:rFonts w:cstheme="minorHAnsi"/>
              </w:rPr>
            </w:pPr>
            <w:r w:rsidRPr="00FF4E60">
              <w:rPr>
                <w:rFonts w:cstheme="minorHAnsi"/>
              </w:rPr>
              <w:t>same number.</w:t>
            </w:r>
          </w:p>
          <w:p w:rsidR="00BC3FE0" w:rsidRPr="00FF4E60" w:rsidRDefault="00BC3FE0" w:rsidP="002A384C">
            <w:pPr>
              <w:pStyle w:val="NoSpacing"/>
              <w:rPr>
                <w:rFonts w:cstheme="minorHAnsi"/>
              </w:rPr>
            </w:pPr>
            <w:r w:rsidRPr="00FF4E60">
              <w:rPr>
                <w:rFonts w:cstheme="minorHAnsi"/>
              </w:rPr>
              <w:t>• Shows an interest in number problems.</w:t>
            </w:r>
          </w:p>
          <w:p w:rsidR="00BC3FE0" w:rsidRPr="00FF4E60" w:rsidRDefault="00BC3FE0" w:rsidP="002A384C">
            <w:pPr>
              <w:pStyle w:val="NoSpacing"/>
              <w:rPr>
                <w:rFonts w:cstheme="minorHAnsi"/>
              </w:rPr>
            </w:pPr>
            <w:r w:rsidRPr="00FF4E60">
              <w:rPr>
                <w:rFonts w:cstheme="minorHAnsi"/>
              </w:rPr>
              <w:t>• Separates a group of three or four objects in different ways,</w:t>
            </w:r>
          </w:p>
          <w:p w:rsidR="00BC3FE0" w:rsidRPr="00FF4E60" w:rsidRDefault="00BC3FE0" w:rsidP="002A384C">
            <w:pPr>
              <w:pStyle w:val="NoSpacing"/>
              <w:rPr>
                <w:rFonts w:cstheme="minorHAnsi"/>
              </w:rPr>
            </w:pPr>
            <w:r w:rsidRPr="00FF4E60">
              <w:rPr>
                <w:rFonts w:cstheme="minorHAnsi"/>
              </w:rPr>
              <w:t>beginning to recognise that the total is still the same.</w:t>
            </w:r>
          </w:p>
          <w:p w:rsidR="00BC3FE0" w:rsidRPr="00FF4E60" w:rsidRDefault="00BC3FE0" w:rsidP="002A384C">
            <w:pPr>
              <w:pStyle w:val="NoSpacing"/>
              <w:rPr>
                <w:rFonts w:cstheme="minorHAnsi"/>
              </w:rPr>
            </w:pPr>
            <w:r w:rsidRPr="00FF4E60">
              <w:rPr>
                <w:rFonts w:cstheme="minorHAnsi"/>
              </w:rPr>
              <w:t>• Shows an interest in numerals in the environment.</w:t>
            </w:r>
          </w:p>
          <w:p w:rsidR="00BC3FE0" w:rsidRPr="00FF4E60" w:rsidRDefault="00BC3FE0" w:rsidP="002A384C">
            <w:pPr>
              <w:pStyle w:val="NoSpacing"/>
              <w:rPr>
                <w:rFonts w:cstheme="minorHAnsi"/>
              </w:rPr>
            </w:pPr>
            <w:r w:rsidRPr="00FF4E60">
              <w:rPr>
                <w:rFonts w:cstheme="minorHAnsi"/>
              </w:rPr>
              <w:t>• Shows an interest in representing numbers.</w:t>
            </w:r>
          </w:p>
          <w:p w:rsidR="00BC3FE0" w:rsidRPr="00FF4E60" w:rsidRDefault="00BC3FE0" w:rsidP="002A384C">
            <w:pPr>
              <w:pStyle w:val="NoSpacing"/>
              <w:rPr>
                <w:rFonts w:cstheme="minorHAnsi"/>
              </w:rPr>
            </w:pPr>
            <w:r w:rsidRPr="00FF4E60">
              <w:rPr>
                <w:rFonts w:cstheme="minorHAnsi"/>
              </w:rPr>
              <w:t>• Realises not only objects, but anything can be counted,</w:t>
            </w:r>
          </w:p>
          <w:p w:rsidR="00BC3FE0" w:rsidRPr="00FF4E60" w:rsidRDefault="00BC3FE0" w:rsidP="002A384C">
            <w:pPr>
              <w:pStyle w:val="NoSpacing"/>
              <w:rPr>
                <w:rFonts w:cstheme="minorHAnsi"/>
              </w:rPr>
            </w:pPr>
            <w:r w:rsidRPr="00FF4E60">
              <w:rPr>
                <w:rFonts w:cstheme="minorHAnsi"/>
              </w:rPr>
              <w:t>including steps, claps or jumps.</w:t>
            </w:r>
          </w:p>
        </w:tc>
        <w:tc>
          <w:tcPr>
            <w:tcW w:w="5345" w:type="dxa"/>
          </w:tcPr>
          <w:p w:rsidR="00BC3FE0" w:rsidRPr="00FF4E60" w:rsidRDefault="00BC3FE0" w:rsidP="002A384C">
            <w:pPr>
              <w:pStyle w:val="NoSpacing"/>
              <w:rPr>
                <w:rFonts w:cstheme="minorHAnsi"/>
                <w:b/>
                <w:u w:val="single"/>
              </w:rPr>
            </w:pPr>
            <w:r w:rsidRPr="00FF4E60">
              <w:rPr>
                <w:rFonts w:cstheme="minorHAnsi"/>
                <w:b/>
                <w:u w:val="single"/>
              </w:rPr>
              <w:lastRenderedPageBreak/>
              <w:t>40-60 months</w:t>
            </w:r>
          </w:p>
          <w:p w:rsidR="00BC3FE0" w:rsidRPr="00FF4E60" w:rsidRDefault="00BC3FE0" w:rsidP="002A384C">
            <w:pPr>
              <w:pStyle w:val="NoSpacing"/>
              <w:rPr>
                <w:rFonts w:cstheme="minorHAnsi"/>
              </w:rPr>
            </w:pPr>
            <w:r w:rsidRPr="00FF4E60">
              <w:rPr>
                <w:rFonts w:cstheme="minorHAnsi"/>
              </w:rPr>
              <w:t>Recognise some numerals of personal significance.</w:t>
            </w:r>
          </w:p>
          <w:p w:rsidR="00BC3FE0" w:rsidRPr="00FF4E60" w:rsidRDefault="00BC3FE0" w:rsidP="002A384C">
            <w:pPr>
              <w:pStyle w:val="NoSpacing"/>
              <w:rPr>
                <w:rFonts w:cstheme="minorHAnsi"/>
              </w:rPr>
            </w:pPr>
            <w:r w:rsidRPr="00FF4E60">
              <w:rPr>
                <w:rFonts w:cstheme="minorHAnsi"/>
              </w:rPr>
              <w:t>• Recognises numerals 1 to 5.</w:t>
            </w:r>
          </w:p>
          <w:p w:rsidR="00BC3FE0" w:rsidRPr="00FF4E60" w:rsidRDefault="00BC3FE0" w:rsidP="002A384C">
            <w:pPr>
              <w:pStyle w:val="NoSpacing"/>
              <w:rPr>
                <w:rFonts w:cstheme="minorHAnsi"/>
              </w:rPr>
            </w:pPr>
            <w:r w:rsidRPr="00FF4E60">
              <w:rPr>
                <w:rFonts w:cstheme="minorHAnsi"/>
              </w:rPr>
              <w:lastRenderedPageBreak/>
              <w:t>• Counts up to three or four objects by saying one number</w:t>
            </w:r>
          </w:p>
          <w:p w:rsidR="00BC3FE0" w:rsidRPr="00FF4E60" w:rsidRDefault="00BC3FE0" w:rsidP="002A384C">
            <w:pPr>
              <w:pStyle w:val="NoSpacing"/>
              <w:rPr>
                <w:rFonts w:cstheme="minorHAnsi"/>
              </w:rPr>
            </w:pPr>
            <w:r w:rsidRPr="00FF4E60">
              <w:rPr>
                <w:rFonts w:cstheme="minorHAnsi"/>
              </w:rPr>
              <w:t>name for each item.</w:t>
            </w:r>
          </w:p>
          <w:p w:rsidR="00BC3FE0" w:rsidRPr="00FF4E60" w:rsidRDefault="00BC3FE0" w:rsidP="002A384C">
            <w:pPr>
              <w:pStyle w:val="NoSpacing"/>
              <w:rPr>
                <w:rFonts w:cstheme="minorHAnsi"/>
              </w:rPr>
            </w:pPr>
            <w:r w:rsidRPr="00FF4E60">
              <w:rPr>
                <w:rFonts w:cstheme="minorHAnsi"/>
              </w:rPr>
              <w:t>• Counts actions or objects which cannot be moved.</w:t>
            </w:r>
          </w:p>
          <w:p w:rsidR="00BC3FE0" w:rsidRPr="00FF4E60" w:rsidRDefault="00BC3FE0" w:rsidP="002A384C">
            <w:pPr>
              <w:pStyle w:val="NoSpacing"/>
              <w:rPr>
                <w:rFonts w:cstheme="minorHAnsi"/>
              </w:rPr>
            </w:pPr>
            <w:r w:rsidRPr="00FF4E60">
              <w:rPr>
                <w:rFonts w:cstheme="minorHAnsi"/>
              </w:rPr>
              <w:t>• Counts objects to 10, and beginning to count beyond 10.</w:t>
            </w:r>
          </w:p>
          <w:p w:rsidR="00BC3FE0" w:rsidRPr="00FF4E60" w:rsidRDefault="00BC3FE0" w:rsidP="002A384C">
            <w:pPr>
              <w:pStyle w:val="NoSpacing"/>
              <w:rPr>
                <w:rFonts w:cstheme="minorHAnsi"/>
              </w:rPr>
            </w:pPr>
            <w:r w:rsidRPr="00FF4E60">
              <w:rPr>
                <w:rFonts w:cstheme="minorHAnsi"/>
              </w:rPr>
              <w:t>• Counts out up to six objects from a larger group.</w:t>
            </w:r>
          </w:p>
          <w:p w:rsidR="00BC3FE0" w:rsidRPr="00FF4E60" w:rsidRDefault="00BC3FE0" w:rsidP="002A384C">
            <w:pPr>
              <w:pStyle w:val="NoSpacing"/>
              <w:rPr>
                <w:rFonts w:cstheme="minorHAnsi"/>
              </w:rPr>
            </w:pPr>
            <w:r w:rsidRPr="00FF4E60">
              <w:rPr>
                <w:rFonts w:cstheme="minorHAnsi"/>
              </w:rPr>
              <w:t>Selects the correct numeral to represent 1 to 5, then 1 to 10</w:t>
            </w:r>
          </w:p>
          <w:p w:rsidR="00BC3FE0" w:rsidRPr="00FF4E60" w:rsidRDefault="00BC3FE0" w:rsidP="002A384C">
            <w:pPr>
              <w:pStyle w:val="NoSpacing"/>
              <w:rPr>
                <w:rFonts w:cstheme="minorHAnsi"/>
              </w:rPr>
            </w:pPr>
            <w:r w:rsidRPr="00FF4E60">
              <w:rPr>
                <w:rFonts w:cstheme="minorHAnsi"/>
              </w:rPr>
              <w:t>objects.</w:t>
            </w:r>
          </w:p>
          <w:p w:rsidR="00BC3FE0" w:rsidRPr="00FF4E60" w:rsidRDefault="00BC3FE0" w:rsidP="002A384C">
            <w:pPr>
              <w:pStyle w:val="NoSpacing"/>
              <w:rPr>
                <w:rFonts w:cstheme="minorHAnsi"/>
              </w:rPr>
            </w:pPr>
            <w:r w:rsidRPr="00FF4E60">
              <w:rPr>
                <w:rFonts w:cstheme="minorHAnsi"/>
              </w:rPr>
              <w:t>• Counts an irregular arrangement of up to ten objects.</w:t>
            </w:r>
          </w:p>
          <w:p w:rsidR="00BC3FE0" w:rsidRPr="00FF4E60" w:rsidRDefault="00BC3FE0" w:rsidP="002A384C">
            <w:pPr>
              <w:pStyle w:val="NoSpacing"/>
              <w:rPr>
                <w:rFonts w:cstheme="minorHAnsi"/>
              </w:rPr>
            </w:pPr>
            <w:r w:rsidRPr="00FF4E60">
              <w:rPr>
                <w:rFonts w:cstheme="minorHAnsi"/>
              </w:rPr>
              <w:t>• Estimates how many objects they can see and checks by</w:t>
            </w:r>
          </w:p>
          <w:p w:rsidR="00BC3FE0" w:rsidRPr="00FF4E60" w:rsidRDefault="00BC3FE0" w:rsidP="002A384C">
            <w:pPr>
              <w:pStyle w:val="NoSpacing"/>
              <w:rPr>
                <w:rFonts w:cstheme="minorHAnsi"/>
              </w:rPr>
            </w:pPr>
            <w:r w:rsidRPr="00FF4E60">
              <w:rPr>
                <w:rFonts w:cstheme="minorHAnsi"/>
              </w:rPr>
              <w:t>counting them.</w:t>
            </w:r>
          </w:p>
          <w:p w:rsidR="00BC3FE0" w:rsidRPr="00FF4E60" w:rsidRDefault="00BC3FE0" w:rsidP="002A384C">
            <w:pPr>
              <w:pStyle w:val="NoSpacing"/>
              <w:rPr>
                <w:rFonts w:cstheme="minorHAnsi"/>
              </w:rPr>
            </w:pPr>
            <w:r w:rsidRPr="00FF4E60">
              <w:rPr>
                <w:rFonts w:cstheme="minorHAnsi"/>
              </w:rPr>
              <w:t>• Uses the language of ‘more’ and ‘fewer’ to compare two sets</w:t>
            </w:r>
          </w:p>
          <w:p w:rsidR="00BC3FE0" w:rsidRPr="00FF4E60" w:rsidRDefault="00BC3FE0" w:rsidP="002A384C">
            <w:pPr>
              <w:pStyle w:val="NoSpacing"/>
              <w:rPr>
                <w:rFonts w:cstheme="minorHAnsi"/>
              </w:rPr>
            </w:pPr>
            <w:r w:rsidRPr="00FF4E60">
              <w:rPr>
                <w:rFonts w:cstheme="minorHAnsi"/>
              </w:rPr>
              <w:t>of objects.</w:t>
            </w:r>
          </w:p>
          <w:p w:rsidR="00BC3FE0" w:rsidRPr="00FF4E60" w:rsidRDefault="00BC3FE0" w:rsidP="002A384C">
            <w:pPr>
              <w:pStyle w:val="NoSpacing"/>
              <w:rPr>
                <w:rFonts w:cstheme="minorHAnsi"/>
              </w:rPr>
            </w:pPr>
            <w:r w:rsidRPr="00FF4E60">
              <w:rPr>
                <w:rFonts w:cstheme="minorHAnsi"/>
              </w:rPr>
              <w:t>• Finds the total number of items in two groups by counting all</w:t>
            </w:r>
          </w:p>
          <w:p w:rsidR="00BC3FE0" w:rsidRPr="00FF4E60" w:rsidRDefault="00BC3FE0" w:rsidP="002A384C">
            <w:pPr>
              <w:pStyle w:val="NoSpacing"/>
              <w:rPr>
                <w:rFonts w:cstheme="minorHAnsi"/>
              </w:rPr>
            </w:pPr>
            <w:r w:rsidRPr="00FF4E60">
              <w:rPr>
                <w:rFonts w:cstheme="minorHAnsi"/>
              </w:rPr>
              <w:t>of them.</w:t>
            </w:r>
          </w:p>
          <w:p w:rsidR="00BC3FE0" w:rsidRPr="00FF4E60" w:rsidRDefault="00BC3FE0" w:rsidP="002A384C">
            <w:pPr>
              <w:pStyle w:val="NoSpacing"/>
              <w:rPr>
                <w:rFonts w:cstheme="minorHAnsi"/>
              </w:rPr>
            </w:pPr>
            <w:r w:rsidRPr="00FF4E60">
              <w:rPr>
                <w:rFonts w:cstheme="minorHAnsi"/>
              </w:rPr>
              <w:t>• Says the number that is one more than a given number.</w:t>
            </w:r>
          </w:p>
          <w:p w:rsidR="00BC3FE0" w:rsidRPr="00FF4E60" w:rsidRDefault="00BC3FE0" w:rsidP="002A384C">
            <w:pPr>
              <w:pStyle w:val="NoSpacing"/>
              <w:rPr>
                <w:rFonts w:cstheme="minorHAnsi"/>
              </w:rPr>
            </w:pPr>
            <w:r w:rsidRPr="00FF4E60">
              <w:rPr>
                <w:rFonts w:cstheme="minorHAnsi"/>
              </w:rPr>
              <w:t>• Finds one more or one less from a group of up to five objects,</w:t>
            </w:r>
          </w:p>
          <w:p w:rsidR="00BC3FE0" w:rsidRPr="00FF4E60" w:rsidRDefault="00BC3FE0" w:rsidP="002A384C">
            <w:pPr>
              <w:pStyle w:val="NoSpacing"/>
              <w:rPr>
                <w:rFonts w:cstheme="minorHAnsi"/>
              </w:rPr>
            </w:pPr>
            <w:r w:rsidRPr="00FF4E60">
              <w:rPr>
                <w:rFonts w:cstheme="minorHAnsi"/>
              </w:rPr>
              <w:t>then ten objects.</w:t>
            </w:r>
          </w:p>
          <w:p w:rsidR="00BC3FE0" w:rsidRPr="00FF4E60" w:rsidRDefault="00BC3FE0" w:rsidP="002A384C">
            <w:pPr>
              <w:pStyle w:val="NoSpacing"/>
              <w:rPr>
                <w:rFonts w:cstheme="minorHAnsi"/>
              </w:rPr>
            </w:pPr>
            <w:r w:rsidRPr="00FF4E60">
              <w:rPr>
                <w:rFonts w:cstheme="minorHAnsi"/>
              </w:rPr>
              <w:t>• In practical activities and discussion, beginning to use the</w:t>
            </w:r>
          </w:p>
          <w:p w:rsidR="00BC3FE0" w:rsidRPr="00FF4E60" w:rsidRDefault="00BC3FE0" w:rsidP="002A384C">
            <w:pPr>
              <w:pStyle w:val="NoSpacing"/>
              <w:rPr>
                <w:rFonts w:cstheme="minorHAnsi"/>
              </w:rPr>
            </w:pPr>
            <w:r w:rsidRPr="00FF4E60">
              <w:rPr>
                <w:rFonts w:cstheme="minorHAnsi"/>
              </w:rPr>
              <w:t>vocabulary involved in adding and subtracting.</w:t>
            </w:r>
          </w:p>
          <w:p w:rsidR="00BC3FE0" w:rsidRPr="00FF4E60" w:rsidRDefault="00BC3FE0" w:rsidP="002A384C">
            <w:pPr>
              <w:pStyle w:val="NoSpacing"/>
              <w:rPr>
                <w:rFonts w:cstheme="minorHAnsi"/>
              </w:rPr>
            </w:pPr>
            <w:r w:rsidRPr="00FF4E60">
              <w:rPr>
                <w:rFonts w:cstheme="minorHAnsi"/>
              </w:rPr>
              <w:t>• Records, using marks that they can interpret and explain.</w:t>
            </w:r>
          </w:p>
          <w:p w:rsidR="00BC3FE0" w:rsidRPr="00FF4E60" w:rsidRDefault="00BC3FE0" w:rsidP="002A384C">
            <w:pPr>
              <w:pStyle w:val="NoSpacing"/>
              <w:rPr>
                <w:rFonts w:cstheme="minorHAnsi"/>
              </w:rPr>
            </w:pPr>
            <w:r w:rsidRPr="00FF4E60">
              <w:rPr>
                <w:rFonts w:cstheme="minorHAnsi"/>
              </w:rPr>
              <w:t>• Begins to identify own mathematical problems based on own</w:t>
            </w:r>
          </w:p>
          <w:p w:rsidR="00BC3FE0" w:rsidRPr="00FF4E60" w:rsidRDefault="00BC3FE0" w:rsidP="002A384C">
            <w:pPr>
              <w:pStyle w:val="NoSpacing"/>
              <w:rPr>
                <w:rFonts w:cstheme="minorHAnsi"/>
              </w:rPr>
            </w:pPr>
            <w:r w:rsidRPr="00FF4E60">
              <w:rPr>
                <w:rFonts w:cstheme="minorHAnsi"/>
              </w:rPr>
              <w:t>interests and fascinations.</w:t>
            </w:r>
          </w:p>
        </w:tc>
      </w:tr>
      <w:tr w:rsidR="00BC3FE0" w:rsidRPr="005B4F51" w:rsidTr="002A384C">
        <w:tc>
          <w:tcPr>
            <w:tcW w:w="5341" w:type="dxa"/>
          </w:tcPr>
          <w:p w:rsidR="00BC3FE0" w:rsidRPr="00FF4E60" w:rsidRDefault="00BC3FE0" w:rsidP="002A384C">
            <w:pPr>
              <w:rPr>
                <w:rFonts w:cstheme="minorHAnsi"/>
              </w:rPr>
            </w:pPr>
            <w:r w:rsidRPr="00FF4E60">
              <w:rPr>
                <w:rFonts w:cstheme="minorHAnsi"/>
              </w:rPr>
              <w:lastRenderedPageBreak/>
              <w:t xml:space="preserve">Before addition can be introduced, children in Reception build on concepts taught in Nursery by working through the number objectives in the 40 – </w:t>
            </w:r>
            <w:proofErr w:type="gramStart"/>
            <w:r w:rsidRPr="00FF4E60">
              <w:rPr>
                <w:rFonts w:cstheme="minorHAnsi"/>
              </w:rPr>
              <w:t>60 month</w:t>
            </w:r>
            <w:proofErr w:type="gramEnd"/>
            <w:r w:rsidRPr="00FF4E60">
              <w:rPr>
                <w:rFonts w:cstheme="minorHAnsi"/>
              </w:rPr>
              <w:t xml:space="preserve"> band of Development Matters. Children need to have a secure knowledge of number in order to begin addition.   </w:t>
            </w:r>
          </w:p>
          <w:p w:rsidR="00BC3FE0" w:rsidRPr="00FF4E60" w:rsidRDefault="00BC3FE0" w:rsidP="002A384C">
            <w:pPr>
              <w:rPr>
                <w:rFonts w:cstheme="minorHAnsi"/>
              </w:rPr>
            </w:pPr>
            <w:r w:rsidRPr="00FF4E60">
              <w:rPr>
                <w:rFonts w:cstheme="minorHAnsi"/>
              </w:rPr>
              <w:t xml:space="preserve">Children are then introduced to the concept of addition through practical games and activities.  Children act out addition calculations to physically add two groups of objects together.  This is reinforced by opportunities provided in the outdoor area for the children to use addition e.g. adding together groups of building blocks, twigs etc.         </w:t>
            </w:r>
          </w:p>
          <w:p w:rsidR="00BC3FE0" w:rsidRPr="00FF4E60" w:rsidRDefault="00BC3FE0" w:rsidP="002A384C">
            <w:pPr>
              <w:rPr>
                <w:rFonts w:cstheme="minorHAnsi"/>
              </w:rPr>
            </w:pPr>
            <w:r w:rsidRPr="00FF4E60">
              <w:rPr>
                <w:rFonts w:cstheme="minorHAnsi"/>
              </w:rPr>
              <w:t xml:space="preserve">Children build on their previous knowledge of ‘more’ by learning that adding two groups of objects together gives them a larger number (more objects).   </w:t>
            </w:r>
          </w:p>
          <w:p w:rsidR="00BC3FE0" w:rsidRPr="00FF4E60" w:rsidRDefault="00BC3FE0" w:rsidP="002A384C">
            <w:pPr>
              <w:rPr>
                <w:rFonts w:cstheme="minorHAnsi"/>
              </w:rPr>
            </w:pPr>
            <w:r w:rsidRPr="00FF4E60">
              <w:rPr>
                <w:rFonts w:cstheme="minorHAnsi"/>
              </w:rPr>
              <w:t xml:space="preserve">Adults model addition vocabulary supported by age appropriate definition. </w:t>
            </w:r>
          </w:p>
        </w:tc>
        <w:tc>
          <w:tcPr>
            <w:tcW w:w="5341" w:type="dxa"/>
          </w:tcPr>
          <w:p w:rsidR="00BC3FE0" w:rsidRPr="00FF4E60" w:rsidRDefault="00BC3FE0" w:rsidP="002A384C">
            <w:pPr>
              <w:rPr>
                <w:rFonts w:cstheme="minorHAnsi"/>
              </w:rPr>
            </w:pPr>
            <w:r w:rsidRPr="00FF4E60">
              <w:rPr>
                <w:rFonts w:cstheme="minorHAnsi"/>
              </w:rPr>
              <w:t xml:space="preserve">Before subtraction can be introduced, children in Reception build on concepts taught in Nursery by working through the number objectives in the 40 – </w:t>
            </w:r>
            <w:proofErr w:type="gramStart"/>
            <w:r w:rsidRPr="00FF4E60">
              <w:rPr>
                <w:rFonts w:cstheme="minorHAnsi"/>
              </w:rPr>
              <w:t>60 month</w:t>
            </w:r>
            <w:proofErr w:type="gramEnd"/>
            <w:r w:rsidRPr="00FF4E60">
              <w:rPr>
                <w:rFonts w:cstheme="minorHAnsi"/>
              </w:rPr>
              <w:t xml:space="preserve"> band of Development Matters. Children need to have a secure knowledge of number in order to begin subtraction.   </w:t>
            </w:r>
          </w:p>
          <w:p w:rsidR="00BC3FE0" w:rsidRPr="00FF4E60" w:rsidRDefault="00BC3FE0" w:rsidP="002A384C">
            <w:pPr>
              <w:rPr>
                <w:rFonts w:cstheme="minorHAnsi"/>
              </w:rPr>
            </w:pPr>
            <w:r w:rsidRPr="00FF4E60">
              <w:rPr>
                <w:rFonts w:cstheme="minorHAnsi"/>
              </w:rPr>
              <w:t xml:space="preserve">Children are then introduced to the concept of subtraction through practical games and activities.  Children act out subtractions to physically subtract a number of objects from a group.  This is reinforced by opportunities provided in the outdoor area for the children to count e.g. counting building blocks, twigs etc.       Children build on their previous knowledge of ‘less’ by learning that subtracting means taking away a certain number of objects from a group (leaving them with less objects).    </w:t>
            </w:r>
          </w:p>
          <w:p w:rsidR="00BC3FE0" w:rsidRPr="00FF4E60" w:rsidRDefault="00BC3FE0" w:rsidP="002A384C">
            <w:pPr>
              <w:rPr>
                <w:rFonts w:cstheme="minorHAnsi"/>
              </w:rPr>
            </w:pPr>
            <w:r w:rsidRPr="00FF4E60">
              <w:rPr>
                <w:rFonts w:cstheme="minorHAnsi"/>
              </w:rPr>
              <w:t xml:space="preserve">Adults model subtraction vocabulary supported by age appropriate definition. </w:t>
            </w:r>
          </w:p>
        </w:tc>
      </w:tr>
    </w:tbl>
    <w:p w:rsidR="00BF6E10" w:rsidRDefault="00BF6E10"/>
    <w:p w:rsidR="00116993" w:rsidRDefault="00116993"/>
    <w:tbl>
      <w:tblPr>
        <w:tblStyle w:val="TableGrid"/>
        <w:tblW w:w="10697" w:type="dxa"/>
        <w:tblLook w:val="04A0" w:firstRow="1" w:lastRow="0" w:firstColumn="1" w:lastColumn="0" w:noHBand="0" w:noVBand="1"/>
      </w:tblPr>
      <w:tblGrid>
        <w:gridCol w:w="2186"/>
        <w:gridCol w:w="3162"/>
        <w:gridCol w:w="5349"/>
      </w:tblGrid>
      <w:tr w:rsidR="00BC3FE0" w:rsidRPr="000B1D23" w:rsidTr="00030169">
        <w:trPr>
          <w:trHeight w:val="211"/>
        </w:trPr>
        <w:tc>
          <w:tcPr>
            <w:tcW w:w="2186" w:type="dxa"/>
          </w:tcPr>
          <w:p w:rsidR="00BC3FE0" w:rsidRPr="000B1D23" w:rsidRDefault="00BC3FE0" w:rsidP="00BC3FE0">
            <w:pPr>
              <w:spacing w:after="0" w:line="240" w:lineRule="auto"/>
              <w:rPr>
                <w:b/>
                <w:sz w:val="28"/>
                <w:szCs w:val="28"/>
              </w:rPr>
            </w:pPr>
            <w:r w:rsidRPr="000B1D23">
              <w:rPr>
                <w:b/>
                <w:sz w:val="28"/>
                <w:szCs w:val="28"/>
              </w:rPr>
              <w:t>EYFS</w:t>
            </w:r>
          </w:p>
        </w:tc>
        <w:tc>
          <w:tcPr>
            <w:tcW w:w="8510" w:type="dxa"/>
            <w:gridSpan w:val="2"/>
          </w:tcPr>
          <w:p w:rsidR="00BC3FE0" w:rsidRPr="000B1D23" w:rsidRDefault="00BC3FE0" w:rsidP="00BC3FE0">
            <w:pPr>
              <w:spacing w:after="0" w:line="240" w:lineRule="auto"/>
              <w:rPr>
                <w:sz w:val="28"/>
                <w:szCs w:val="28"/>
              </w:rPr>
            </w:pPr>
          </w:p>
        </w:tc>
      </w:tr>
      <w:tr w:rsidR="00BC3FE0" w:rsidRPr="000B1D23" w:rsidTr="00030169">
        <w:trPr>
          <w:trHeight w:val="1091"/>
        </w:trPr>
        <w:tc>
          <w:tcPr>
            <w:tcW w:w="2186" w:type="dxa"/>
          </w:tcPr>
          <w:p w:rsidR="00BC3FE0" w:rsidRPr="00FF4E60" w:rsidRDefault="00BC3FE0" w:rsidP="00BC3FE0">
            <w:pPr>
              <w:spacing w:after="0" w:line="240" w:lineRule="auto"/>
              <w:rPr>
                <w:rFonts w:cstheme="minorHAnsi"/>
              </w:rPr>
            </w:pPr>
            <w:r w:rsidRPr="00FF4E60">
              <w:rPr>
                <w:rFonts w:cstheme="minorHAnsi"/>
              </w:rPr>
              <w:t>Addition/</w:t>
            </w:r>
          </w:p>
          <w:p w:rsidR="00BC3FE0" w:rsidRPr="00FF4E60" w:rsidRDefault="00BC3FE0" w:rsidP="00BC3FE0">
            <w:pPr>
              <w:spacing w:after="0" w:line="240" w:lineRule="auto"/>
              <w:rPr>
                <w:rFonts w:cstheme="minorHAnsi"/>
              </w:rPr>
            </w:pPr>
            <w:r w:rsidRPr="00FF4E60">
              <w:rPr>
                <w:rFonts w:cstheme="minorHAnsi"/>
              </w:rPr>
              <w:t>Subtraction</w:t>
            </w:r>
          </w:p>
          <w:p w:rsidR="00BC3FE0" w:rsidRPr="00FF4E60" w:rsidRDefault="00BC3FE0" w:rsidP="00BC3FE0">
            <w:pPr>
              <w:spacing w:after="0" w:line="240" w:lineRule="auto"/>
              <w:rPr>
                <w:rFonts w:cstheme="minorHAnsi"/>
              </w:rPr>
            </w:pPr>
          </w:p>
        </w:tc>
        <w:tc>
          <w:tcPr>
            <w:tcW w:w="8510" w:type="dxa"/>
            <w:gridSpan w:val="2"/>
          </w:tcPr>
          <w:p w:rsidR="00BC3FE0" w:rsidRPr="00FF4E60" w:rsidRDefault="00BC3FE0" w:rsidP="00BC3FE0">
            <w:pPr>
              <w:autoSpaceDE w:val="0"/>
              <w:autoSpaceDN w:val="0"/>
              <w:adjustRightInd w:val="0"/>
              <w:spacing w:after="0" w:line="240" w:lineRule="auto"/>
              <w:rPr>
                <w:rFonts w:cstheme="minorHAnsi"/>
                <w:color w:val="231F20"/>
              </w:rPr>
            </w:pPr>
            <w:r w:rsidRPr="00FF4E60">
              <w:rPr>
                <w:rFonts w:cstheme="minorHAnsi"/>
                <w:color w:val="231F20"/>
              </w:rPr>
              <w:t>Say which number is one more or one less than a given number.</w:t>
            </w:r>
          </w:p>
          <w:p w:rsidR="00BC3FE0" w:rsidRPr="00FF4E60" w:rsidRDefault="00BC3FE0" w:rsidP="00BC3FE0">
            <w:pPr>
              <w:autoSpaceDE w:val="0"/>
              <w:autoSpaceDN w:val="0"/>
              <w:adjustRightInd w:val="0"/>
              <w:spacing w:after="0" w:line="240" w:lineRule="auto"/>
              <w:rPr>
                <w:rFonts w:cstheme="minorHAnsi"/>
                <w:color w:val="231F20"/>
              </w:rPr>
            </w:pPr>
            <w:r w:rsidRPr="00FF4E60">
              <w:rPr>
                <w:rFonts w:cstheme="minorHAnsi"/>
                <w:color w:val="231F20"/>
              </w:rPr>
              <w:t xml:space="preserve"> </w:t>
            </w:r>
          </w:p>
          <w:p w:rsidR="00BC3FE0" w:rsidRPr="00FF4E60" w:rsidRDefault="00BC3FE0" w:rsidP="00BC3FE0">
            <w:pPr>
              <w:autoSpaceDE w:val="0"/>
              <w:autoSpaceDN w:val="0"/>
              <w:adjustRightInd w:val="0"/>
              <w:spacing w:after="0" w:line="240" w:lineRule="auto"/>
              <w:rPr>
                <w:rFonts w:cstheme="minorHAnsi"/>
                <w:color w:val="231F20"/>
              </w:rPr>
            </w:pPr>
            <w:r w:rsidRPr="00FF4E60">
              <w:rPr>
                <w:rFonts w:cstheme="minorHAnsi"/>
                <w:color w:val="231F20"/>
              </w:rPr>
              <w:t>Using quantities and objects, they add and subtract two</w:t>
            </w:r>
          </w:p>
          <w:p w:rsidR="00BC3FE0" w:rsidRPr="00FF4E60" w:rsidRDefault="00BC3FE0" w:rsidP="00BC3FE0">
            <w:pPr>
              <w:autoSpaceDE w:val="0"/>
              <w:autoSpaceDN w:val="0"/>
              <w:adjustRightInd w:val="0"/>
              <w:spacing w:after="0" w:line="240" w:lineRule="auto"/>
              <w:rPr>
                <w:rFonts w:cstheme="minorHAnsi"/>
              </w:rPr>
            </w:pPr>
            <w:r w:rsidRPr="00FF4E60">
              <w:rPr>
                <w:rFonts w:cstheme="minorHAnsi"/>
                <w:color w:val="231F20"/>
              </w:rPr>
              <w:t>single-</w:t>
            </w:r>
            <w:r w:rsidR="000E258E" w:rsidRPr="00FF4E60">
              <w:rPr>
                <w:rFonts w:cstheme="minorHAnsi"/>
                <w:color w:val="231F20"/>
              </w:rPr>
              <w:t xml:space="preserve"> </w:t>
            </w:r>
            <w:r w:rsidRPr="00FF4E60">
              <w:rPr>
                <w:rFonts w:cstheme="minorHAnsi"/>
                <w:color w:val="231F20"/>
              </w:rPr>
              <w:t>digit numbers and count on or back to find the answer.</w:t>
            </w:r>
          </w:p>
        </w:tc>
      </w:tr>
      <w:tr w:rsidR="00BC3FE0" w:rsidRPr="000B1D23" w:rsidTr="00030169">
        <w:trPr>
          <w:trHeight w:val="450"/>
        </w:trPr>
        <w:tc>
          <w:tcPr>
            <w:tcW w:w="5348" w:type="dxa"/>
            <w:gridSpan w:val="2"/>
          </w:tcPr>
          <w:p w:rsidR="00BC3FE0" w:rsidRPr="00FF4E60" w:rsidRDefault="00BC3FE0" w:rsidP="00BC3FE0">
            <w:pPr>
              <w:rPr>
                <w:rFonts w:cstheme="minorHAnsi"/>
              </w:rPr>
            </w:pPr>
            <w:r w:rsidRPr="00FF4E60">
              <w:rPr>
                <w:rFonts w:cstheme="minorHAnsi"/>
              </w:rPr>
              <w:t>Addition</w:t>
            </w:r>
          </w:p>
        </w:tc>
        <w:tc>
          <w:tcPr>
            <w:tcW w:w="5348" w:type="dxa"/>
          </w:tcPr>
          <w:p w:rsidR="00BC3FE0" w:rsidRPr="00FF4E60" w:rsidRDefault="00BC3FE0" w:rsidP="00BC3FE0">
            <w:pPr>
              <w:rPr>
                <w:rFonts w:cstheme="minorHAnsi"/>
              </w:rPr>
            </w:pPr>
            <w:r w:rsidRPr="00FF4E60">
              <w:rPr>
                <w:rFonts w:cstheme="minorHAnsi"/>
              </w:rPr>
              <w:t>Subtraction</w:t>
            </w:r>
          </w:p>
        </w:tc>
      </w:tr>
      <w:tr w:rsidR="00BC3FE0" w:rsidRPr="000B1D23" w:rsidTr="00030169">
        <w:trPr>
          <w:trHeight w:val="3038"/>
        </w:trPr>
        <w:tc>
          <w:tcPr>
            <w:tcW w:w="5348" w:type="dxa"/>
            <w:gridSpan w:val="2"/>
          </w:tcPr>
          <w:p w:rsidR="00BC3FE0" w:rsidRPr="00FF4E60" w:rsidRDefault="00BC3FE0" w:rsidP="00BC3FE0">
            <w:pPr>
              <w:pStyle w:val="NoSpacing"/>
              <w:rPr>
                <w:rFonts w:cstheme="minorHAnsi"/>
              </w:rPr>
            </w:pPr>
            <w:r w:rsidRPr="00FF4E60">
              <w:rPr>
                <w:rFonts w:cstheme="minorHAnsi"/>
              </w:rPr>
              <w:t xml:space="preserve">Sing nursery rhymes and simple songs. </w:t>
            </w:r>
          </w:p>
          <w:p w:rsidR="00BC3FE0" w:rsidRPr="00FF4E60" w:rsidRDefault="00BC3FE0" w:rsidP="00BC3FE0">
            <w:pPr>
              <w:pStyle w:val="NoSpacing"/>
              <w:rPr>
                <w:rFonts w:cstheme="minorHAnsi"/>
              </w:rPr>
            </w:pPr>
            <w:r w:rsidRPr="00FF4E60">
              <w:rPr>
                <w:rFonts w:cstheme="minorHAnsi"/>
              </w:rPr>
              <w:t xml:space="preserve">Use objects to show one more than a number. </w:t>
            </w:r>
          </w:p>
          <w:p w:rsidR="00BC3FE0" w:rsidRPr="00FF4E60" w:rsidRDefault="00BC3FE0" w:rsidP="00BC3FE0">
            <w:pPr>
              <w:pStyle w:val="NoSpacing"/>
              <w:rPr>
                <w:rFonts w:cstheme="minorHAnsi"/>
              </w:rPr>
            </w:pPr>
            <w:r w:rsidRPr="00FF4E60">
              <w:rPr>
                <w:rFonts w:cstheme="minorHAnsi"/>
              </w:rPr>
              <w:t>Compare amounts, which has more.</w:t>
            </w:r>
          </w:p>
          <w:p w:rsidR="00BC3FE0" w:rsidRPr="00FF4E60" w:rsidRDefault="00BC3FE0" w:rsidP="00BC3FE0">
            <w:pPr>
              <w:pStyle w:val="NoSpacing"/>
              <w:rPr>
                <w:rFonts w:cstheme="minorHAnsi"/>
              </w:rPr>
            </w:pPr>
            <w:r w:rsidRPr="00FF4E60">
              <w:rPr>
                <w:rFonts w:cstheme="minorHAnsi"/>
              </w:rPr>
              <w:t xml:space="preserve">Say the number one more than when playing a board game. </w:t>
            </w:r>
          </w:p>
          <w:p w:rsidR="00BC3FE0" w:rsidRPr="00FF4E60" w:rsidRDefault="00BC3FE0" w:rsidP="00BC3FE0">
            <w:pPr>
              <w:pStyle w:val="NoSpacing"/>
              <w:rPr>
                <w:rFonts w:cstheme="minorHAnsi"/>
              </w:rPr>
            </w:pPr>
            <w:r w:rsidRPr="00FF4E60">
              <w:rPr>
                <w:rFonts w:cstheme="minorHAnsi"/>
              </w:rPr>
              <w:t>Experience addition as counting on, e.g. rolling a dice and moving along a number track when playing snakes and ladder</w:t>
            </w:r>
          </w:p>
          <w:p w:rsidR="00BC3FE0" w:rsidRPr="00FF4E60" w:rsidRDefault="00BC3FE0" w:rsidP="00BC3FE0">
            <w:pPr>
              <w:pStyle w:val="NoSpacing"/>
              <w:rPr>
                <w:rFonts w:cstheme="minorHAnsi"/>
              </w:rPr>
            </w:pPr>
            <w:r w:rsidRPr="00FF4E60">
              <w:rPr>
                <w:rFonts w:cstheme="minorHAnsi"/>
              </w:rPr>
              <w:t xml:space="preserve">Begin to relate addition to combining two groups of objects and counting on.  </w:t>
            </w:r>
          </w:p>
          <w:p w:rsidR="00BC3FE0" w:rsidRPr="00FF4E60" w:rsidRDefault="00BC3FE0" w:rsidP="00BC3FE0">
            <w:pPr>
              <w:pStyle w:val="NoSpacing"/>
              <w:rPr>
                <w:rFonts w:cstheme="minorHAnsi"/>
              </w:rPr>
            </w:pPr>
            <w:r w:rsidRPr="00FF4E60">
              <w:rPr>
                <w:rFonts w:cstheme="minorHAnsi"/>
              </w:rPr>
              <w:t>Adult to model number sentences in context</w:t>
            </w:r>
          </w:p>
          <w:p w:rsidR="00BC3FE0" w:rsidRPr="00FF4E60" w:rsidRDefault="00BC3FE0" w:rsidP="00BC3FE0">
            <w:pPr>
              <w:pStyle w:val="NoSpacing"/>
              <w:rPr>
                <w:rFonts w:cstheme="minorHAnsi"/>
              </w:rPr>
            </w:pPr>
            <w:r w:rsidRPr="00FF4E60">
              <w:rPr>
                <w:rFonts w:cstheme="minorHAnsi"/>
              </w:rPr>
              <w:t>Begin to record numbers and number sentences</w:t>
            </w:r>
          </w:p>
        </w:tc>
        <w:tc>
          <w:tcPr>
            <w:tcW w:w="5348" w:type="dxa"/>
          </w:tcPr>
          <w:p w:rsidR="00BC3FE0" w:rsidRPr="00FF4E60" w:rsidRDefault="00BC3FE0" w:rsidP="00BC3FE0">
            <w:pPr>
              <w:pStyle w:val="NoSpacing"/>
              <w:rPr>
                <w:rFonts w:cstheme="minorHAnsi"/>
              </w:rPr>
            </w:pPr>
            <w:r w:rsidRPr="00FF4E60">
              <w:rPr>
                <w:rFonts w:cstheme="minorHAnsi"/>
              </w:rPr>
              <w:t>Sing nursery rhymes, involving something being taken away in each verse e.g. 5 little men in a flying saucer.</w:t>
            </w:r>
          </w:p>
          <w:p w:rsidR="00BC3FE0" w:rsidRPr="00FF4E60" w:rsidRDefault="00BC3FE0" w:rsidP="00BC3FE0">
            <w:pPr>
              <w:pStyle w:val="NoSpacing"/>
              <w:rPr>
                <w:rFonts w:cstheme="minorHAnsi"/>
              </w:rPr>
            </w:pPr>
            <w:r w:rsidRPr="00FF4E60">
              <w:rPr>
                <w:rFonts w:cstheme="minorHAnsi"/>
              </w:rPr>
              <w:t xml:space="preserve">Begin to relate subtraction to taking objects away from a group and counting what is left. </w:t>
            </w:r>
          </w:p>
          <w:p w:rsidR="00BC3FE0" w:rsidRPr="00FF4E60" w:rsidRDefault="00BC3FE0" w:rsidP="00BC3FE0">
            <w:pPr>
              <w:pStyle w:val="NoSpacing"/>
              <w:rPr>
                <w:rFonts w:cstheme="minorHAnsi"/>
              </w:rPr>
            </w:pPr>
            <w:r w:rsidRPr="00FF4E60">
              <w:rPr>
                <w:rFonts w:cstheme="minorHAnsi"/>
              </w:rPr>
              <w:t>Compare amounts which has less.</w:t>
            </w:r>
          </w:p>
          <w:p w:rsidR="00BC3FE0" w:rsidRPr="00FF4E60" w:rsidRDefault="00BC3FE0" w:rsidP="00BC3FE0">
            <w:pPr>
              <w:pStyle w:val="NoSpacing"/>
              <w:rPr>
                <w:rFonts w:cstheme="minorHAnsi"/>
              </w:rPr>
            </w:pPr>
            <w:r w:rsidRPr="00FF4E60">
              <w:rPr>
                <w:rFonts w:cstheme="minorHAnsi"/>
              </w:rPr>
              <w:t>Find different ways of recording for subtraction e.g. objects, fingers or crossing out</w:t>
            </w:r>
          </w:p>
          <w:p w:rsidR="00BC3FE0" w:rsidRPr="00FF4E60" w:rsidRDefault="00BC3FE0" w:rsidP="00BC3FE0">
            <w:pPr>
              <w:pStyle w:val="NoSpacing"/>
              <w:rPr>
                <w:rFonts w:cstheme="minorHAnsi"/>
              </w:rPr>
            </w:pPr>
            <w:r w:rsidRPr="00FF4E60">
              <w:rPr>
                <w:rFonts w:cstheme="minorHAnsi"/>
              </w:rPr>
              <w:t xml:space="preserve">Children record number sentences related to practical work. </w:t>
            </w:r>
          </w:p>
          <w:p w:rsidR="00BC3FE0" w:rsidRPr="00FF4E60" w:rsidRDefault="00BC3FE0" w:rsidP="00BC3FE0">
            <w:pPr>
              <w:pStyle w:val="NoSpacing"/>
              <w:rPr>
                <w:rFonts w:cstheme="minorHAnsi"/>
              </w:rPr>
            </w:pPr>
            <w:r w:rsidRPr="00FF4E60">
              <w:rPr>
                <w:rFonts w:cstheme="minorHAnsi"/>
              </w:rPr>
              <w:t>Use fingers/objects to count back</w:t>
            </w:r>
          </w:p>
          <w:p w:rsidR="00BC3FE0" w:rsidRPr="00FF4E60" w:rsidRDefault="00BC3FE0" w:rsidP="00BC3FE0">
            <w:pPr>
              <w:pStyle w:val="NoSpacing"/>
              <w:rPr>
                <w:rFonts w:cstheme="minorHAnsi"/>
              </w:rPr>
            </w:pPr>
            <w:r w:rsidRPr="00FF4E60">
              <w:rPr>
                <w:rFonts w:cstheme="minorHAnsi"/>
              </w:rPr>
              <w:t>Begin to record numbers and number sentences</w:t>
            </w:r>
          </w:p>
        </w:tc>
      </w:tr>
      <w:tr w:rsidR="00BC3FE0" w:rsidTr="00030169">
        <w:tblPrEx>
          <w:tblLook w:val="0000" w:firstRow="0" w:lastRow="0" w:firstColumn="0" w:lastColumn="0" w:noHBand="0" w:noVBand="0"/>
        </w:tblPrEx>
        <w:trPr>
          <w:trHeight w:val="3707"/>
        </w:trPr>
        <w:tc>
          <w:tcPr>
            <w:tcW w:w="10697" w:type="dxa"/>
            <w:gridSpan w:val="3"/>
          </w:tcPr>
          <w:p w:rsidR="00BC3FE0" w:rsidRPr="00366BC5" w:rsidRDefault="00BC3FE0" w:rsidP="00030169">
            <w:pPr>
              <w:pStyle w:val="NoSpacing"/>
              <w:jc w:val="center"/>
              <w:rPr>
                <w:rFonts w:cstheme="minorHAnsi"/>
                <w:b/>
                <w:sz w:val="28"/>
                <w:szCs w:val="28"/>
                <w:u w:val="single"/>
                <w:lang w:val="en" w:eastAsia="en-GB"/>
              </w:rPr>
            </w:pPr>
            <w:r w:rsidRPr="00366BC5">
              <w:rPr>
                <w:rFonts w:cstheme="minorHAnsi"/>
                <w:b/>
                <w:sz w:val="28"/>
                <w:szCs w:val="28"/>
                <w:u w:val="single"/>
                <w:lang w:val="en" w:eastAsia="en-GB"/>
              </w:rPr>
              <w:t>Vocabulary</w:t>
            </w:r>
          </w:p>
          <w:p w:rsidR="00BC3FE0" w:rsidRDefault="00E91149" w:rsidP="00030169">
            <w:pPr>
              <w:spacing w:after="0" w:line="240" w:lineRule="auto"/>
              <w:jc w:val="center"/>
            </w:pPr>
            <w:r>
              <w:object w:dxaOrig="11985" w:dyaOrig="87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25pt;height:160.5pt" o:ole="">
                  <v:imagedata r:id="rId8" o:title=""/>
                </v:shape>
                <o:OLEObject Type="Embed" ProgID="PBrush" ShapeID="_x0000_i1025" DrawAspect="Content" ObjectID="_1766301901" r:id="rId9"/>
              </w:object>
            </w:r>
            <w:r w:rsidR="002A384C">
              <w:t xml:space="preserve">          </w:t>
            </w:r>
            <w:r>
              <w:object w:dxaOrig="8835" w:dyaOrig="6615">
                <v:shape id="_x0000_i1026" type="#_x0000_t75" style="width:210pt;height:160.5pt" o:ole="">
                  <v:imagedata r:id="rId10" o:title=""/>
                </v:shape>
                <o:OLEObject Type="Embed" ProgID="PBrush" ShapeID="_x0000_i1026" DrawAspect="Content" ObjectID="_1766301902" r:id="rId11"/>
              </w:object>
            </w:r>
          </w:p>
        </w:tc>
      </w:tr>
    </w:tbl>
    <w:p w:rsidR="00030169" w:rsidRDefault="00030169"/>
    <w:p w:rsidR="00030169" w:rsidRDefault="00030169"/>
    <w:p w:rsidR="00030169" w:rsidRDefault="00030169"/>
    <w:p w:rsidR="00030169" w:rsidRDefault="00030169"/>
    <w:p w:rsidR="00030169" w:rsidRDefault="00030169"/>
    <w:p w:rsidR="00030169" w:rsidRDefault="00030169"/>
    <w:p w:rsidR="00030169" w:rsidRDefault="00030169"/>
    <w:p w:rsidR="00030169" w:rsidRDefault="00030169"/>
    <w:p w:rsidR="00030169" w:rsidRDefault="00030169"/>
    <w:p w:rsidR="00030169" w:rsidRDefault="00030169"/>
    <w:p w:rsidR="00030169" w:rsidRDefault="00030169"/>
    <w:p w:rsidR="00030169" w:rsidRDefault="00030169"/>
    <w:p w:rsidR="007A010F" w:rsidRDefault="007A010F"/>
    <w:tbl>
      <w:tblPr>
        <w:tblStyle w:val="TableGrid"/>
        <w:tblW w:w="0" w:type="auto"/>
        <w:tblLook w:val="04A0" w:firstRow="1" w:lastRow="0" w:firstColumn="1" w:lastColumn="0" w:noHBand="0" w:noVBand="1"/>
      </w:tblPr>
      <w:tblGrid>
        <w:gridCol w:w="4748"/>
        <w:gridCol w:w="5708"/>
      </w:tblGrid>
      <w:tr w:rsidR="00BC3FE0" w:rsidTr="003C7CA3">
        <w:trPr>
          <w:trHeight w:val="395"/>
        </w:trPr>
        <w:tc>
          <w:tcPr>
            <w:tcW w:w="4748" w:type="dxa"/>
          </w:tcPr>
          <w:p w:rsidR="00BC3FE0" w:rsidRPr="003C7CA3" w:rsidRDefault="000776E1" w:rsidP="00030169">
            <w:pPr>
              <w:spacing w:after="0" w:line="240" w:lineRule="auto"/>
              <w:jc w:val="center"/>
              <w:rPr>
                <w:rFonts w:cstheme="minorHAnsi"/>
                <w:b/>
                <w:sz w:val="24"/>
                <w:szCs w:val="24"/>
              </w:rPr>
            </w:pPr>
            <w:r w:rsidRPr="003C7CA3">
              <w:rPr>
                <w:rFonts w:cstheme="minorHAnsi"/>
                <w:b/>
                <w:sz w:val="24"/>
                <w:szCs w:val="24"/>
              </w:rPr>
              <w:lastRenderedPageBreak/>
              <w:t>Addition</w:t>
            </w:r>
          </w:p>
          <w:p w:rsidR="000E258E" w:rsidRPr="003C7CA3" w:rsidRDefault="000E258E" w:rsidP="00030169">
            <w:pPr>
              <w:spacing w:after="0" w:line="240" w:lineRule="auto"/>
              <w:jc w:val="center"/>
              <w:rPr>
                <w:rFonts w:cstheme="minorHAnsi"/>
                <w:b/>
                <w:sz w:val="24"/>
                <w:szCs w:val="24"/>
              </w:rPr>
            </w:pPr>
            <w:r w:rsidRPr="003C7CA3">
              <w:rPr>
                <w:rFonts w:cstheme="minorHAnsi"/>
                <w:b/>
                <w:sz w:val="24"/>
                <w:szCs w:val="24"/>
              </w:rPr>
              <w:t>EYFS</w:t>
            </w:r>
          </w:p>
        </w:tc>
        <w:tc>
          <w:tcPr>
            <w:tcW w:w="5708" w:type="dxa"/>
          </w:tcPr>
          <w:p w:rsidR="00BC3FE0" w:rsidRPr="003C7CA3" w:rsidRDefault="000776E1" w:rsidP="00030169">
            <w:pPr>
              <w:spacing w:after="0" w:line="240" w:lineRule="auto"/>
              <w:jc w:val="center"/>
              <w:rPr>
                <w:rFonts w:cstheme="minorHAnsi"/>
                <w:b/>
                <w:sz w:val="24"/>
                <w:szCs w:val="24"/>
              </w:rPr>
            </w:pPr>
            <w:r w:rsidRPr="003C7CA3">
              <w:rPr>
                <w:rFonts w:cstheme="minorHAnsi"/>
                <w:b/>
                <w:sz w:val="24"/>
                <w:szCs w:val="24"/>
              </w:rPr>
              <w:t>Subtraction</w:t>
            </w:r>
          </w:p>
          <w:p w:rsidR="00BC3FE0" w:rsidRPr="003C7CA3" w:rsidRDefault="000E258E" w:rsidP="00030169">
            <w:pPr>
              <w:spacing w:after="0" w:line="240" w:lineRule="auto"/>
              <w:jc w:val="center"/>
              <w:rPr>
                <w:rFonts w:cstheme="minorHAnsi"/>
                <w:b/>
                <w:sz w:val="24"/>
                <w:szCs w:val="24"/>
              </w:rPr>
            </w:pPr>
            <w:r w:rsidRPr="003C7CA3">
              <w:rPr>
                <w:rFonts w:cstheme="minorHAnsi"/>
                <w:b/>
                <w:sz w:val="24"/>
                <w:szCs w:val="24"/>
              </w:rPr>
              <w:t>EYFS</w:t>
            </w:r>
          </w:p>
        </w:tc>
      </w:tr>
      <w:tr w:rsidR="000776E1" w:rsidTr="003C7CA3">
        <w:trPr>
          <w:trHeight w:val="9070"/>
        </w:trPr>
        <w:tc>
          <w:tcPr>
            <w:tcW w:w="4748" w:type="dxa"/>
          </w:tcPr>
          <w:p w:rsidR="000776E1" w:rsidRDefault="003C7CA3" w:rsidP="002A384C">
            <w:r>
              <w:rPr>
                <w:noProof/>
                <w:lang w:eastAsia="en-GB"/>
              </w:rPr>
              <mc:AlternateContent>
                <mc:Choice Requires="wps">
                  <w:drawing>
                    <wp:anchor distT="0" distB="0" distL="114300" distR="114300" simplePos="0" relativeHeight="251532800" behindDoc="0" locked="0" layoutInCell="1" allowOverlap="1" wp14:anchorId="3AC2F939" wp14:editId="64DFC1DE">
                      <wp:simplePos x="0" y="0"/>
                      <wp:positionH relativeFrom="column">
                        <wp:posOffset>1699894</wp:posOffset>
                      </wp:positionH>
                      <wp:positionV relativeFrom="paragraph">
                        <wp:posOffset>173990</wp:posOffset>
                      </wp:positionV>
                      <wp:extent cx="1152525" cy="14382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152525" cy="1438275"/>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36FBB" id="Rectangle 8" o:spid="_x0000_s1026" style="position:absolute;margin-left:133.85pt;margin-top:13.7pt;width:90.75pt;height:113.25pt;z-index:25153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" filled="f" strokecolor="#385d8a" strokeweight="2pt"/>
                  </w:pict>
                </mc:Fallback>
              </mc:AlternateContent>
            </w:r>
            <w:r>
              <w:rPr>
                <w:noProof/>
              </w:rPr>
              <w:object w:dxaOrig="1440" w:dyaOrig="1440">
                <v:shape id="_x0000_s1030" type="#_x0000_t75" style="position:absolute;margin-left:146pt;margin-top:19.8pt;width:63.4pt;height:86.75pt;z-index:251675648;mso-position-horizontal-relative:text;mso-position-vertical-relative:text;mso-width-relative:page;mso-height-relative:page">
                  <v:imagedata r:id="rId12" o:title=""/>
                </v:shape>
                <o:OLEObject Type="Embed" ProgID="PBrush" ShapeID="_x0000_s1030" DrawAspect="Content" ObjectID="_1766301914" r:id="rId13"/>
              </w:object>
            </w:r>
            <w:r>
              <w:rPr>
                <w:noProof/>
              </w:rPr>
              <w:object w:dxaOrig="1440" w:dyaOrig="1440">
                <v:shape id="_x0000_s1029" type="#_x0000_t75" style="position:absolute;margin-left:13.45pt;margin-top:15.8pt;width:94.5pt;height:97.4pt;z-index:251674624;mso-position-horizontal-relative:text;mso-position-vertical-relative:text;mso-width-relative:page;mso-height-relative:page">
                  <v:imagedata r:id="rId14" o:title=""/>
                </v:shape>
                <o:OLEObject Type="Embed" ProgID="PBrush" ShapeID="_x0000_s1029" DrawAspect="Content" ObjectID="_1766301915" r:id="rId15"/>
              </w:object>
            </w:r>
            <w:r>
              <w:rPr>
                <w:noProof/>
                <w:lang w:eastAsia="en-GB"/>
              </w:rPr>
              <mc:AlternateContent>
                <mc:Choice Requires="wps">
                  <w:drawing>
                    <wp:anchor distT="0" distB="0" distL="114300" distR="114300" simplePos="0" relativeHeight="251517440" behindDoc="0" locked="0" layoutInCell="1" allowOverlap="1" wp14:anchorId="5978B2F8" wp14:editId="0676B461">
                      <wp:simplePos x="0" y="0"/>
                      <wp:positionH relativeFrom="column">
                        <wp:posOffset>52070</wp:posOffset>
                      </wp:positionH>
                      <wp:positionV relativeFrom="paragraph">
                        <wp:posOffset>126365</wp:posOffset>
                      </wp:positionV>
                      <wp:extent cx="1543050" cy="14954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543050" cy="1495425"/>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B2417" id="Rectangle 7" o:spid="_x0000_s1026" style="position:absolute;margin-left:4.1pt;margin-top:9.95pt;width:121.5pt;height:117.75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" filled="f" strokecolor="#385d8a" strokeweight="2pt"/>
                  </w:pict>
                </mc:Fallback>
              </mc:AlternateContent>
            </w:r>
          </w:p>
          <w:p w:rsidR="000776E1" w:rsidRDefault="000776E1" w:rsidP="002A384C"/>
          <w:p w:rsidR="000776E1" w:rsidRDefault="000776E1" w:rsidP="002A384C"/>
          <w:p w:rsidR="000776E1" w:rsidRDefault="000776E1" w:rsidP="002A384C"/>
          <w:p w:rsidR="000776E1" w:rsidRDefault="000776E1" w:rsidP="002A384C"/>
          <w:p w:rsidR="000776E1" w:rsidRDefault="000776E1" w:rsidP="002A384C"/>
          <w:p w:rsidR="000776E1" w:rsidRPr="00FF4E60" w:rsidRDefault="000776E1" w:rsidP="002A384C">
            <w:pPr>
              <w:pStyle w:val="NoSpacing"/>
              <w:rPr>
                <w:rFonts w:cstheme="minorHAnsi"/>
              </w:rPr>
            </w:pPr>
            <w:r w:rsidRPr="00FF4E60">
              <w:rPr>
                <w:rFonts w:cstheme="minorHAnsi"/>
              </w:rPr>
              <w:t>Which farm has more?</w:t>
            </w:r>
          </w:p>
          <w:p w:rsidR="000776E1" w:rsidRPr="00FF4E60" w:rsidRDefault="000776E1" w:rsidP="002A384C">
            <w:pPr>
              <w:pStyle w:val="NoSpacing"/>
              <w:rPr>
                <w:rFonts w:cstheme="minorHAnsi"/>
              </w:rPr>
            </w:pPr>
            <w:r w:rsidRPr="00FF4E60">
              <w:rPr>
                <w:rFonts w:cstheme="minorHAnsi"/>
              </w:rPr>
              <w:t>How many animals altogether?</w:t>
            </w:r>
          </w:p>
          <w:p w:rsidR="000776E1" w:rsidRPr="00FF4E60" w:rsidRDefault="000776E1" w:rsidP="002A384C">
            <w:pPr>
              <w:pStyle w:val="NoSpacing"/>
              <w:rPr>
                <w:rFonts w:cstheme="minorHAnsi"/>
              </w:rPr>
            </w:pPr>
            <w:r w:rsidRPr="00FF4E60">
              <w:rPr>
                <w:rFonts w:cstheme="minorHAnsi"/>
              </w:rPr>
              <w:t>How can we write the calculation?</w:t>
            </w:r>
          </w:p>
          <w:p w:rsidR="000776E1" w:rsidRDefault="00E91149" w:rsidP="002A384C">
            <w:pPr>
              <w:pStyle w:val="NoSpacing"/>
            </w:pPr>
            <w:r>
              <w:object w:dxaOrig="6450" w:dyaOrig="2130">
                <v:shape id="_x0000_i1029" type="#_x0000_t75" style="width:210pt;height:69pt" o:ole="">
                  <v:imagedata r:id="rId16" o:title=""/>
                </v:shape>
                <o:OLEObject Type="Embed" ProgID="PBrush" ShapeID="_x0000_i1029" DrawAspect="Content" ObjectID="_1766301903" r:id="rId17"/>
              </w:object>
            </w:r>
          </w:p>
          <w:p w:rsidR="000776E1" w:rsidRPr="00E91149" w:rsidRDefault="000776E1" w:rsidP="00E91149">
            <w:pPr>
              <w:pStyle w:val="NoSpacing"/>
              <w:jc w:val="center"/>
              <w:rPr>
                <w:sz w:val="32"/>
              </w:rPr>
            </w:pPr>
            <w:r w:rsidRPr="00C275AA">
              <w:rPr>
                <w:sz w:val="32"/>
              </w:rPr>
              <w:t>3 + 3 = 6</w:t>
            </w:r>
          </w:p>
          <w:p w:rsidR="000776E1" w:rsidRDefault="000776E1" w:rsidP="002A384C">
            <w:pPr>
              <w:pStyle w:val="NoSpacing"/>
            </w:pPr>
            <w:r>
              <w:object w:dxaOrig="2460" w:dyaOrig="1215">
                <v:shape id="_x0000_i1030" type="#_x0000_t75" style="width:123pt;height:60pt" o:ole="">
                  <v:imagedata r:id="rId18" o:title=""/>
                </v:shape>
                <o:OLEObject Type="Embed" ProgID="PBrush" ShapeID="_x0000_i1030" DrawAspect="Content" ObjectID="_1766301904" r:id="rId19"/>
              </w:object>
            </w:r>
          </w:p>
          <w:p w:rsidR="000776E1" w:rsidRDefault="000776E1" w:rsidP="002A384C">
            <w:pPr>
              <w:pStyle w:val="NoSpacing"/>
              <w:rPr>
                <w:rFonts w:ascii="Comic Sans MS" w:hAnsi="Comic Sans MS"/>
              </w:rPr>
            </w:pPr>
          </w:p>
          <w:p w:rsidR="000776E1" w:rsidRPr="00E91149" w:rsidRDefault="000776E1" w:rsidP="002A384C">
            <w:r>
              <w:rPr>
                <w:rFonts w:ascii="Comic Sans MS" w:hAnsi="Comic Sans MS"/>
              </w:rPr>
              <w:t xml:space="preserve">  </w:t>
            </w:r>
            <w:r w:rsidR="00E91149" w:rsidRPr="00340C2E">
              <w:object w:dxaOrig="1845" w:dyaOrig="1155">
                <v:shape id="_x0000_i1031" type="#_x0000_t75" style="width:114.75pt;height:49.5pt" o:ole="">
                  <v:imagedata r:id="rId20" o:title=""/>
                </v:shape>
                <o:OLEObject Type="Embed" ProgID="PBrush" ShapeID="_x0000_i1031" DrawAspect="Content" ObjectID="_1766301905" r:id="rId21"/>
              </w:object>
            </w:r>
          </w:p>
          <w:p w:rsidR="00E91149" w:rsidRDefault="00030169" w:rsidP="002A384C">
            <w:r>
              <w:object w:dxaOrig="4320" w:dyaOrig="757">
                <v:shape id="_x0000_i1032" type="#_x0000_t75" style="width:197.25pt;height:45pt" o:ole="">
                  <v:imagedata r:id="rId22" o:title=""/>
                </v:shape>
                <o:OLEObject Type="Embed" ProgID="PBrush" ShapeID="_x0000_i1032" DrawAspect="Content" ObjectID="_1766301906" r:id="rId23"/>
              </w:object>
            </w:r>
          </w:p>
        </w:tc>
        <w:tc>
          <w:tcPr>
            <w:tcW w:w="5708" w:type="dxa"/>
          </w:tcPr>
          <w:p w:rsidR="000776E1" w:rsidRDefault="00E91149" w:rsidP="002A384C">
            <w:r>
              <w:rPr>
                <w:noProof/>
                <w:lang w:eastAsia="en-GB"/>
              </w:rPr>
              <mc:AlternateContent>
                <mc:Choice Requires="wps">
                  <w:drawing>
                    <wp:anchor distT="0" distB="0" distL="114300" distR="114300" simplePos="0" relativeHeight="251543040" behindDoc="0" locked="0" layoutInCell="1" allowOverlap="1" wp14:anchorId="221C17AD" wp14:editId="2AC4FDF3">
                      <wp:simplePos x="0" y="0"/>
                      <wp:positionH relativeFrom="column">
                        <wp:posOffset>1590040</wp:posOffset>
                      </wp:positionH>
                      <wp:positionV relativeFrom="paragraph">
                        <wp:posOffset>158750</wp:posOffset>
                      </wp:positionV>
                      <wp:extent cx="1641475" cy="1219200"/>
                      <wp:effectExtent l="0" t="0" r="158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1219200"/>
                              </a:xfrm>
                              <a:prstGeom prst="rect">
                                <a:avLst/>
                              </a:prstGeom>
                              <a:solidFill>
                                <a:srgbClr val="FFFFFF"/>
                              </a:solidFill>
                              <a:ln w="9525">
                                <a:solidFill>
                                  <a:srgbClr val="000000"/>
                                </a:solidFill>
                                <a:miter lim="800000"/>
                                <a:headEnd/>
                                <a:tailEnd/>
                              </a:ln>
                            </wps:spPr>
                            <wps:txbx>
                              <w:txbxContent>
                                <w:p w:rsidR="003C7CA3" w:rsidRPr="00FF4E60" w:rsidRDefault="003C7CA3" w:rsidP="00BC3FE0">
                                  <w:pPr>
                                    <w:rPr>
                                      <w:rFonts w:cstheme="minorHAnsi"/>
                                    </w:rPr>
                                  </w:pPr>
                                  <w:r w:rsidRPr="00FF4E60">
                                    <w:rPr>
                                      <w:rFonts w:cstheme="minorHAnsi"/>
                                    </w:rPr>
                                    <w:t>I have 6 cars, give 2 to your friend, how many do you have now?</w:t>
                                  </w:r>
                                </w:p>
                                <w:p w:rsidR="003C7CA3" w:rsidRPr="00FF4E60" w:rsidRDefault="003C7CA3" w:rsidP="00BC3FE0">
                                  <w:pPr>
                                    <w:rPr>
                                      <w:rFonts w:cstheme="minorHAnsi"/>
                                    </w:rPr>
                                  </w:pPr>
                                  <w:r w:rsidRPr="00FF4E60">
                                    <w:rPr>
                                      <w:rFonts w:cstheme="minorHAnsi"/>
                                    </w:rPr>
                                    <w:t>What does the calculation look like?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1C17AD" id="_x0000_t202" coordsize="21600,21600" o:spt="202" path="m,l,21600r21600,l21600,xe">
                      <v:stroke joinstyle="miter"/>
                      <v:path gradientshapeok="t" o:connecttype="rect"/>
                    </v:shapetype>
                    <v:shape id="Text Box 2" o:spid="_x0000_s1026" type="#_x0000_t202" style="position:absolute;margin-left:125.2pt;margin-top:12.5pt;width:129.25pt;height:96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">
                      <v:textbox>
                        <w:txbxContent>
                          <w:p w:rsidR="003C7CA3" w:rsidRPr="00FF4E60" w:rsidRDefault="003C7CA3" w:rsidP="00BC3FE0">
                            <w:pPr>
                              <w:rPr>
                                <w:rFonts w:cstheme="minorHAnsi"/>
                              </w:rPr>
                            </w:pPr>
                            <w:r w:rsidRPr="00FF4E60">
                              <w:rPr>
                                <w:rFonts w:cstheme="minorHAnsi"/>
                              </w:rPr>
                              <w:t>I have 6 cars, give 2 to your friend, how many do you have now?</w:t>
                            </w:r>
                          </w:p>
                          <w:p w:rsidR="003C7CA3" w:rsidRPr="00FF4E60" w:rsidRDefault="003C7CA3" w:rsidP="00BC3FE0">
                            <w:pPr>
                              <w:rPr>
                                <w:rFonts w:cstheme="minorHAnsi"/>
                              </w:rPr>
                            </w:pPr>
                            <w:r w:rsidRPr="00FF4E60">
                              <w:rPr>
                                <w:rFonts w:cstheme="minorHAnsi"/>
                              </w:rPr>
                              <w:t>What does the calculation look like?</w:t>
                            </w:r>
                          </w:p>
                        </w:txbxContent>
                      </v:textbox>
                    </v:shape>
                  </w:pict>
                </mc:Fallback>
              </mc:AlternateContent>
            </w:r>
            <w:r w:rsidR="003C7CA3">
              <w:rPr>
                <w:noProof/>
              </w:rPr>
              <w:object w:dxaOrig="1440" w:dyaOrig="1440">
                <v:shape id="_x0000_s1031" type="#_x0000_t75" style="position:absolute;margin-left:5.05pt;margin-top:14.6pt;width:114.45pt;height:86.75pt;z-index:251678720;mso-position-horizontal-relative:text;mso-position-vertical-relative:text;mso-width-relative:page;mso-height-relative:page">
                  <v:imagedata r:id="rId24" o:title=""/>
                </v:shape>
                <o:OLEObject Type="Embed" ProgID="PBrush" ShapeID="_x0000_s1031" DrawAspect="Content" ObjectID="_1766301916" r:id="rId25"/>
              </w:object>
            </w:r>
          </w:p>
          <w:p w:rsidR="000776E1" w:rsidRDefault="000776E1" w:rsidP="002A384C">
            <w:pPr>
              <w:rPr>
                <w:rFonts w:ascii="Comic Sans MS" w:hAnsi="Comic Sans MS"/>
                <w:sz w:val="24"/>
              </w:rPr>
            </w:pPr>
          </w:p>
          <w:p w:rsidR="000776E1" w:rsidRDefault="000776E1" w:rsidP="002A384C"/>
          <w:p w:rsidR="000776E1" w:rsidRDefault="000776E1" w:rsidP="002A384C"/>
          <w:p w:rsidR="000776E1" w:rsidRDefault="000776E1" w:rsidP="002A384C"/>
          <w:p w:rsidR="000776E1" w:rsidRPr="00E91149" w:rsidRDefault="000776E1" w:rsidP="002A384C">
            <w:pPr>
              <w:rPr>
                <w:sz w:val="28"/>
              </w:rPr>
            </w:pPr>
            <w:r>
              <w:object w:dxaOrig="3075" w:dyaOrig="1095">
                <v:shape id="_x0000_i1034" type="#_x0000_t75" style="width:154.5pt;height:54.75pt" o:ole="">
                  <v:imagedata r:id="rId26" o:title=""/>
                </v:shape>
                <o:OLEObject Type="Embed" ProgID="PBrush" ShapeID="_x0000_i1034" DrawAspect="Content" ObjectID="_1766301907" r:id="rId27"/>
              </w:object>
            </w:r>
            <w:r w:rsidRPr="00E702BF">
              <w:rPr>
                <w:sz w:val="28"/>
              </w:rPr>
              <w:t>4 – 2 =</w:t>
            </w:r>
          </w:p>
          <w:p w:rsidR="000776E1" w:rsidRPr="00E91149" w:rsidRDefault="00E91149" w:rsidP="002A384C">
            <w:pPr>
              <w:rPr>
                <w:sz w:val="28"/>
              </w:rPr>
            </w:pPr>
            <w:r>
              <w:object w:dxaOrig="4140" w:dyaOrig="2745">
                <v:shape id="_x0000_i1035" type="#_x0000_t75" style="width:174.75pt;height:84.75pt" o:ole="">
                  <v:imagedata r:id="rId28" o:title=""/>
                </v:shape>
                <o:OLEObject Type="Embed" ProgID="PBrush" ShapeID="_x0000_i1035" DrawAspect="Content" ObjectID="_1766301908" r:id="rId29"/>
              </w:object>
            </w:r>
            <w:r w:rsidR="000776E1" w:rsidRPr="00E702BF">
              <w:rPr>
                <w:sz w:val="28"/>
              </w:rPr>
              <w:t>10 – 2 = 8</w:t>
            </w:r>
          </w:p>
          <w:p w:rsidR="000776E1" w:rsidRDefault="00E91149" w:rsidP="002A384C">
            <w:r>
              <w:object w:dxaOrig="3750" w:dyaOrig="1815">
                <v:shape id="_x0000_i1036" type="#_x0000_t75" style="width:186.75pt;height:69pt" o:ole="">
                  <v:imagedata r:id="rId30" o:title=""/>
                </v:shape>
                <o:OLEObject Type="Embed" ProgID="PBrush" ShapeID="_x0000_i1036" DrawAspect="Content" ObjectID="_1766301909" r:id="rId31"/>
              </w:object>
            </w:r>
          </w:p>
          <w:p w:rsidR="00067A46" w:rsidRPr="00FF4E60" w:rsidRDefault="000776E1" w:rsidP="00BC3FE0">
            <w:pPr>
              <w:rPr>
                <w:rFonts w:cstheme="minorHAnsi"/>
              </w:rPr>
            </w:pPr>
            <w:r w:rsidRPr="00FF4E60">
              <w:rPr>
                <w:rFonts w:cstheme="minorHAnsi"/>
              </w:rPr>
              <w:t>Num</w:t>
            </w:r>
            <w:r w:rsidR="00E91149" w:rsidRPr="00FF4E60">
              <w:rPr>
                <w:rFonts w:cstheme="minorHAnsi"/>
              </w:rPr>
              <w:t xml:space="preserve">ber stories: </w:t>
            </w:r>
            <w:r w:rsidRPr="00FF4E60">
              <w:rPr>
                <w:rFonts w:cstheme="minorHAnsi"/>
              </w:rPr>
              <w:t xml:space="preserve">There were 5 birds, </w:t>
            </w:r>
            <w:r w:rsidR="00E91149" w:rsidRPr="00FF4E60">
              <w:rPr>
                <w:rFonts w:cstheme="minorHAnsi"/>
              </w:rPr>
              <w:t>1 flew away, how many are left?</w:t>
            </w:r>
          </w:p>
        </w:tc>
      </w:tr>
    </w:tbl>
    <w:p w:rsidR="003C7CA3" w:rsidRDefault="003C7CA3">
      <w:r>
        <w:br w:type="page"/>
      </w:r>
    </w:p>
    <w:tbl>
      <w:tblPr>
        <w:tblStyle w:val="TableGrid"/>
        <w:tblW w:w="0" w:type="auto"/>
        <w:tblLook w:val="04A0" w:firstRow="1" w:lastRow="0" w:firstColumn="1" w:lastColumn="0" w:noHBand="0" w:noVBand="1"/>
      </w:tblPr>
      <w:tblGrid>
        <w:gridCol w:w="1421"/>
        <w:gridCol w:w="3327"/>
        <w:gridCol w:w="5708"/>
      </w:tblGrid>
      <w:tr w:rsidR="008F6281" w:rsidRPr="00326348" w:rsidTr="003C7CA3">
        <w:trPr>
          <w:trHeight w:val="247"/>
        </w:trPr>
        <w:tc>
          <w:tcPr>
            <w:tcW w:w="1421" w:type="dxa"/>
          </w:tcPr>
          <w:p w:rsidR="008F6281" w:rsidRPr="003C7CA3" w:rsidRDefault="008F6281" w:rsidP="002A384C">
            <w:pPr>
              <w:spacing w:after="0" w:line="240" w:lineRule="auto"/>
              <w:rPr>
                <w:rFonts w:cstheme="minorHAnsi"/>
                <w:b/>
                <w:sz w:val="24"/>
              </w:rPr>
            </w:pPr>
            <w:r w:rsidRPr="003C7CA3">
              <w:rPr>
                <w:rFonts w:cstheme="minorHAnsi"/>
                <w:b/>
                <w:sz w:val="24"/>
              </w:rPr>
              <w:lastRenderedPageBreak/>
              <w:t>Year 1</w:t>
            </w:r>
          </w:p>
        </w:tc>
        <w:tc>
          <w:tcPr>
            <w:tcW w:w="9035" w:type="dxa"/>
            <w:gridSpan w:val="2"/>
          </w:tcPr>
          <w:p w:rsidR="008F6281" w:rsidRPr="003C7CA3" w:rsidRDefault="008F6281" w:rsidP="002A384C">
            <w:pPr>
              <w:spacing w:after="0" w:line="240" w:lineRule="auto"/>
              <w:rPr>
                <w:rFonts w:cstheme="minorHAnsi"/>
                <w:sz w:val="24"/>
              </w:rPr>
            </w:pPr>
          </w:p>
        </w:tc>
      </w:tr>
      <w:tr w:rsidR="008F6281" w:rsidRPr="0048306B" w:rsidTr="003C7CA3">
        <w:trPr>
          <w:trHeight w:val="1272"/>
        </w:trPr>
        <w:tc>
          <w:tcPr>
            <w:tcW w:w="1421" w:type="dxa"/>
          </w:tcPr>
          <w:p w:rsidR="008F6281" w:rsidRPr="003C7CA3" w:rsidRDefault="008F6281" w:rsidP="002A384C">
            <w:pPr>
              <w:spacing w:after="0" w:line="240" w:lineRule="auto"/>
              <w:rPr>
                <w:rFonts w:cstheme="minorHAnsi"/>
                <w:b/>
                <w:sz w:val="24"/>
                <w:szCs w:val="24"/>
              </w:rPr>
            </w:pPr>
            <w:r w:rsidRPr="003C7CA3">
              <w:rPr>
                <w:rFonts w:cstheme="minorHAnsi"/>
                <w:b/>
                <w:sz w:val="24"/>
                <w:szCs w:val="24"/>
              </w:rPr>
              <w:t>Addition/</w:t>
            </w:r>
          </w:p>
          <w:p w:rsidR="008F6281" w:rsidRPr="003C7CA3" w:rsidRDefault="008F6281" w:rsidP="002A384C">
            <w:pPr>
              <w:spacing w:after="0" w:line="240" w:lineRule="auto"/>
              <w:rPr>
                <w:rFonts w:cstheme="minorHAnsi"/>
                <w:b/>
                <w:sz w:val="24"/>
                <w:szCs w:val="24"/>
              </w:rPr>
            </w:pPr>
            <w:r w:rsidRPr="003C7CA3">
              <w:rPr>
                <w:rFonts w:cstheme="minorHAnsi"/>
                <w:b/>
                <w:sz w:val="24"/>
                <w:szCs w:val="24"/>
              </w:rPr>
              <w:t>Subtraction</w:t>
            </w:r>
          </w:p>
          <w:p w:rsidR="008F6281" w:rsidRPr="003C7CA3" w:rsidRDefault="008F6281" w:rsidP="002A384C">
            <w:pPr>
              <w:spacing w:after="0" w:line="240" w:lineRule="auto"/>
              <w:rPr>
                <w:rFonts w:cstheme="minorHAnsi"/>
                <w:sz w:val="24"/>
                <w:szCs w:val="24"/>
              </w:rPr>
            </w:pPr>
          </w:p>
        </w:tc>
        <w:tc>
          <w:tcPr>
            <w:tcW w:w="9035" w:type="dxa"/>
            <w:gridSpan w:val="2"/>
          </w:tcPr>
          <w:p w:rsidR="008F6281" w:rsidRPr="003C7CA3" w:rsidRDefault="008F6281" w:rsidP="002A384C">
            <w:pPr>
              <w:pStyle w:val="NoSpacing"/>
              <w:numPr>
                <w:ilvl w:val="0"/>
                <w:numId w:val="1"/>
              </w:numPr>
              <w:rPr>
                <w:rFonts w:cstheme="minorHAnsi"/>
              </w:rPr>
            </w:pPr>
            <w:r w:rsidRPr="003C7CA3">
              <w:rPr>
                <w:rFonts w:cstheme="minorHAnsi"/>
              </w:rPr>
              <w:t xml:space="preserve"> Read, write and interpret mathematical statements involving addition (+), subtraction (–) and equals (=) signs</w:t>
            </w:r>
          </w:p>
          <w:p w:rsidR="008F6281" w:rsidRPr="003C7CA3" w:rsidRDefault="008F6281" w:rsidP="002A384C">
            <w:pPr>
              <w:pStyle w:val="NoSpacing"/>
              <w:numPr>
                <w:ilvl w:val="0"/>
                <w:numId w:val="1"/>
              </w:numPr>
              <w:rPr>
                <w:rFonts w:cstheme="minorHAnsi"/>
              </w:rPr>
            </w:pPr>
            <w:r w:rsidRPr="003C7CA3">
              <w:rPr>
                <w:rFonts w:cstheme="minorHAnsi"/>
              </w:rPr>
              <w:t xml:space="preserve"> represent and use number bonds and related subtraction facts within 20</w:t>
            </w:r>
          </w:p>
          <w:p w:rsidR="008F6281" w:rsidRPr="003C7CA3" w:rsidRDefault="008F6281" w:rsidP="002A384C">
            <w:pPr>
              <w:pStyle w:val="NoSpacing"/>
              <w:numPr>
                <w:ilvl w:val="0"/>
                <w:numId w:val="1"/>
              </w:numPr>
              <w:rPr>
                <w:rFonts w:cstheme="minorHAnsi"/>
              </w:rPr>
            </w:pPr>
            <w:r w:rsidRPr="003C7CA3">
              <w:rPr>
                <w:rFonts w:cstheme="minorHAnsi"/>
              </w:rPr>
              <w:t xml:space="preserve"> add and subtract one-digit and two-digit numbers to 20, including zero</w:t>
            </w:r>
          </w:p>
          <w:p w:rsidR="00030169" w:rsidRPr="003C7CA3" w:rsidRDefault="008F6281" w:rsidP="002A384C">
            <w:pPr>
              <w:pStyle w:val="NoSpacing"/>
              <w:numPr>
                <w:ilvl w:val="0"/>
                <w:numId w:val="1"/>
              </w:numPr>
              <w:rPr>
                <w:rFonts w:cstheme="minorHAnsi"/>
              </w:rPr>
            </w:pPr>
            <w:r w:rsidRPr="003C7CA3">
              <w:rPr>
                <w:rFonts w:cstheme="minorHAnsi"/>
              </w:rPr>
              <w:t xml:space="preserve"> solve one-step problems that involve addition and subtraction, using concrete objects and pictorial representations, and missing number problems such as </w:t>
            </w:r>
          </w:p>
          <w:p w:rsidR="008F6281" w:rsidRPr="003C7CA3" w:rsidRDefault="00030169" w:rsidP="00030169">
            <w:pPr>
              <w:pStyle w:val="NoSpacing"/>
              <w:ind w:left="720"/>
              <w:rPr>
                <w:rFonts w:cstheme="minorHAnsi"/>
                <w:sz w:val="24"/>
                <w:szCs w:val="24"/>
              </w:rPr>
            </w:pPr>
            <w:r w:rsidRPr="003C7CA3">
              <w:rPr>
                <w:rFonts w:cstheme="minorHAnsi"/>
              </w:rPr>
              <w:t xml:space="preserve"> 7 = </w:t>
            </w:r>
            <w:r w:rsidR="008F6281" w:rsidRPr="003C7CA3">
              <w:rPr>
                <w:rFonts w:cstheme="minorHAnsi"/>
              </w:rPr>
              <w:t xml:space="preserve"> – 9.</w:t>
            </w:r>
          </w:p>
        </w:tc>
      </w:tr>
      <w:tr w:rsidR="008F6281" w:rsidRPr="0048306B" w:rsidTr="003C7CA3">
        <w:tc>
          <w:tcPr>
            <w:tcW w:w="4748" w:type="dxa"/>
            <w:gridSpan w:val="2"/>
          </w:tcPr>
          <w:p w:rsidR="008F6281" w:rsidRPr="003C7CA3" w:rsidRDefault="008F6281" w:rsidP="002A384C">
            <w:pPr>
              <w:rPr>
                <w:rFonts w:cstheme="minorHAnsi"/>
                <w:b/>
                <w:sz w:val="24"/>
                <w:szCs w:val="24"/>
              </w:rPr>
            </w:pPr>
            <w:r w:rsidRPr="003C7CA3">
              <w:rPr>
                <w:rFonts w:cstheme="minorHAnsi"/>
                <w:b/>
                <w:sz w:val="24"/>
                <w:szCs w:val="24"/>
              </w:rPr>
              <w:t>Addition</w:t>
            </w:r>
          </w:p>
        </w:tc>
        <w:tc>
          <w:tcPr>
            <w:tcW w:w="5708" w:type="dxa"/>
          </w:tcPr>
          <w:p w:rsidR="008F6281" w:rsidRPr="003C7CA3" w:rsidRDefault="008F6281" w:rsidP="002A384C">
            <w:pPr>
              <w:rPr>
                <w:rFonts w:cstheme="minorHAnsi"/>
                <w:b/>
                <w:sz w:val="24"/>
                <w:szCs w:val="24"/>
              </w:rPr>
            </w:pPr>
            <w:r w:rsidRPr="003C7CA3">
              <w:rPr>
                <w:rFonts w:cstheme="minorHAnsi"/>
                <w:b/>
                <w:sz w:val="24"/>
                <w:szCs w:val="24"/>
              </w:rPr>
              <w:t>Subtraction</w:t>
            </w:r>
          </w:p>
        </w:tc>
      </w:tr>
      <w:tr w:rsidR="008F6281" w:rsidRPr="0048306B" w:rsidTr="003C7CA3">
        <w:tc>
          <w:tcPr>
            <w:tcW w:w="4748" w:type="dxa"/>
            <w:gridSpan w:val="2"/>
          </w:tcPr>
          <w:p w:rsidR="008F6281" w:rsidRPr="00FF4E60" w:rsidRDefault="008F6281" w:rsidP="002A384C">
            <w:pPr>
              <w:pStyle w:val="NoSpacing"/>
              <w:rPr>
                <w:rFonts w:cstheme="minorHAnsi"/>
              </w:rPr>
            </w:pPr>
            <w:r w:rsidRPr="00FF4E60">
              <w:rPr>
                <w:rFonts w:cstheme="minorHAnsi"/>
                <w:b/>
              </w:rPr>
              <w:t>1</w:t>
            </w:r>
            <w:r w:rsidRPr="00FF4E60">
              <w:rPr>
                <w:rFonts w:cstheme="minorHAnsi"/>
              </w:rPr>
              <w:t xml:space="preserve">.Use the + and = sign regularly to fully understand their meaning.  </w:t>
            </w:r>
          </w:p>
          <w:p w:rsidR="008F6281" w:rsidRPr="00FF4E60" w:rsidRDefault="008F6281" w:rsidP="002A384C">
            <w:pPr>
              <w:pStyle w:val="NoSpacing"/>
              <w:rPr>
                <w:rFonts w:cstheme="minorHAnsi"/>
              </w:rPr>
            </w:pPr>
            <w:r w:rsidRPr="00FF4E60">
              <w:rPr>
                <w:rFonts w:cstheme="minorHAnsi"/>
              </w:rPr>
              <w:t>Record number sentences in a variety of ways to help the und</w:t>
            </w:r>
            <w:r w:rsidR="00E91149" w:rsidRPr="00FF4E60">
              <w:rPr>
                <w:rFonts w:cstheme="minorHAnsi"/>
              </w:rPr>
              <w:t xml:space="preserve">erstanding of the symbols. </w:t>
            </w:r>
            <w:proofErr w:type="spellStart"/>
            <w:r w:rsidR="00E91149" w:rsidRPr="00FF4E60">
              <w:rPr>
                <w:rFonts w:cstheme="minorHAnsi"/>
              </w:rPr>
              <w:t>e.g</w:t>
            </w:r>
            <w:proofErr w:type="spellEnd"/>
            <w:r w:rsidR="00E91149" w:rsidRPr="00FF4E60">
              <w:rPr>
                <w:rFonts w:cstheme="minorHAnsi"/>
              </w:rPr>
              <w:t xml:space="preserve"> </w:t>
            </w:r>
            <w:r w:rsidR="001C6FFF" w:rsidRPr="00FF4E60">
              <w:rPr>
                <w:rFonts w:cstheme="minorHAnsi"/>
              </w:rPr>
              <w:t xml:space="preserve">8+4= </w:t>
            </w:r>
            <w:r w:rsidRPr="00FF4E60">
              <w:rPr>
                <w:rFonts w:cstheme="minorHAnsi"/>
              </w:rPr>
              <w:t>OR 4+8</w:t>
            </w:r>
            <w:proofErr w:type="gramStart"/>
            <w:r w:rsidRPr="00FF4E60">
              <w:rPr>
                <w:rFonts w:cstheme="minorHAnsi"/>
              </w:rPr>
              <w:t>=  OR</w:t>
            </w:r>
            <w:proofErr w:type="gramEnd"/>
            <w:r w:rsidRPr="00FF4E60">
              <w:rPr>
                <w:rFonts w:cstheme="minorHAnsi"/>
              </w:rPr>
              <w:t xml:space="preserve"> 12=8+4 </w:t>
            </w:r>
          </w:p>
          <w:p w:rsidR="008F6281" w:rsidRPr="00FF4E60" w:rsidRDefault="008F6281" w:rsidP="002A384C">
            <w:pPr>
              <w:pStyle w:val="NoSpacing"/>
              <w:rPr>
                <w:rFonts w:cstheme="minorHAnsi"/>
              </w:rPr>
            </w:pPr>
            <w:r w:rsidRPr="00FF4E60">
              <w:rPr>
                <w:rFonts w:cstheme="minorHAnsi"/>
                <w:b/>
              </w:rPr>
              <w:t>2</w:t>
            </w:r>
            <w:r w:rsidRPr="00FF4E60">
              <w:rPr>
                <w:rFonts w:cstheme="minorHAnsi"/>
              </w:rPr>
              <w:t xml:space="preserve">. Use objects to help with number pairs to 10, moving on to missing numbers. </w:t>
            </w:r>
            <w:proofErr w:type="spellStart"/>
            <w:r w:rsidRPr="00FF4E60">
              <w:rPr>
                <w:rFonts w:cstheme="minorHAnsi"/>
              </w:rPr>
              <w:t>e.g</w:t>
            </w:r>
            <w:proofErr w:type="spellEnd"/>
            <w:r w:rsidRPr="00FF4E60">
              <w:rPr>
                <w:rFonts w:cstheme="minorHAnsi"/>
              </w:rPr>
              <w:t xml:space="preserve">      8+__=</w:t>
            </w:r>
          </w:p>
          <w:p w:rsidR="008F6281" w:rsidRPr="00FF4E60" w:rsidRDefault="008F6281" w:rsidP="002A384C">
            <w:pPr>
              <w:pStyle w:val="NoSpacing"/>
              <w:rPr>
                <w:rFonts w:cstheme="minorHAnsi"/>
              </w:rPr>
            </w:pPr>
            <w:r w:rsidRPr="00FF4E60">
              <w:rPr>
                <w:rFonts w:cstheme="minorHAnsi"/>
                <w:b/>
              </w:rPr>
              <w:t>3</w:t>
            </w:r>
            <w:r w:rsidRPr="00FF4E60">
              <w:rPr>
                <w:rFonts w:cstheme="minorHAnsi"/>
              </w:rPr>
              <w:t xml:space="preserve">. Add numbers to at least 20. </w:t>
            </w:r>
          </w:p>
          <w:p w:rsidR="008F6281" w:rsidRPr="00FF4E60" w:rsidRDefault="008F6281" w:rsidP="002A384C">
            <w:pPr>
              <w:pStyle w:val="NoSpacing"/>
              <w:rPr>
                <w:rFonts w:cstheme="minorHAnsi"/>
              </w:rPr>
            </w:pPr>
            <w:r w:rsidRPr="00FF4E60">
              <w:rPr>
                <w:rFonts w:cstheme="minorHAnsi"/>
                <w:b/>
              </w:rPr>
              <w:t>4</w:t>
            </w:r>
            <w:r w:rsidRPr="00FF4E60">
              <w:rPr>
                <w:rFonts w:cstheme="minorHAnsi"/>
              </w:rPr>
              <w:t xml:space="preserve">.Record simple addition number problems using the + and = sign.  </w:t>
            </w:r>
          </w:p>
          <w:p w:rsidR="008F6281" w:rsidRPr="00FF4E60" w:rsidRDefault="008F6281" w:rsidP="002A384C">
            <w:pPr>
              <w:pStyle w:val="NoSpacing"/>
              <w:rPr>
                <w:rFonts w:cstheme="minorHAnsi"/>
              </w:rPr>
            </w:pPr>
            <w:proofErr w:type="spellStart"/>
            <w:r w:rsidRPr="00FF4E60">
              <w:rPr>
                <w:rFonts w:cstheme="minorHAnsi"/>
              </w:rPr>
              <w:t>e.g</w:t>
            </w:r>
            <w:proofErr w:type="spellEnd"/>
            <w:r w:rsidRPr="00FF4E60">
              <w:rPr>
                <w:rFonts w:cstheme="minorHAnsi"/>
              </w:rPr>
              <w:t xml:space="preserve"> I had 3 sweets and my friend had 4 sweets, how many do we have altogether?</w:t>
            </w:r>
          </w:p>
          <w:p w:rsidR="008F6281" w:rsidRPr="00FF4E60" w:rsidRDefault="008F6281" w:rsidP="002A384C">
            <w:pPr>
              <w:pStyle w:val="NoSpacing"/>
              <w:rPr>
                <w:rFonts w:cstheme="minorHAnsi"/>
              </w:rPr>
            </w:pPr>
          </w:p>
          <w:p w:rsidR="008F6281" w:rsidRPr="00FF4E60" w:rsidRDefault="008F6281" w:rsidP="002A384C">
            <w:pPr>
              <w:pStyle w:val="NoSpacing"/>
              <w:rPr>
                <w:rFonts w:cstheme="minorHAnsi"/>
              </w:rPr>
            </w:pPr>
            <w:r w:rsidRPr="00FF4E60">
              <w:rPr>
                <w:rFonts w:cstheme="minorHAnsi"/>
              </w:rPr>
              <w:t xml:space="preserve">Children could: </w:t>
            </w:r>
          </w:p>
          <w:p w:rsidR="00E91149" w:rsidRPr="00FF4E60" w:rsidRDefault="008F6281" w:rsidP="00E91149">
            <w:pPr>
              <w:pStyle w:val="NoSpacing"/>
              <w:rPr>
                <w:rFonts w:cstheme="minorHAnsi"/>
              </w:rPr>
            </w:pPr>
            <w:r w:rsidRPr="00FF4E60">
              <w:rPr>
                <w:rFonts w:cstheme="minorHAnsi"/>
              </w:rPr>
              <w:t>Use objects to work it out</w:t>
            </w:r>
          </w:p>
          <w:p w:rsidR="008F6281" w:rsidRPr="00FF4E60" w:rsidRDefault="008F6281" w:rsidP="00E91149">
            <w:pPr>
              <w:pStyle w:val="NoSpacing"/>
              <w:rPr>
                <w:rFonts w:cstheme="minorHAnsi"/>
              </w:rPr>
            </w:pPr>
            <w:r w:rsidRPr="00FF4E60">
              <w:rPr>
                <w:rFonts w:cstheme="minorHAnsi"/>
              </w:rPr>
              <w:t>Draw the problem</w:t>
            </w:r>
          </w:p>
          <w:p w:rsidR="00E91149" w:rsidRPr="00FF4E60" w:rsidRDefault="008F6281" w:rsidP="00E91149">
            <w:pPr>
              <w:pStyle w:val="NoSpacing"/>
              <w:rPr>
                <w:rFonts w:cstheme="minorHAnsi"/>
              </w:rPr>
            </w:pPr>
            <w:r w:rsidRPr="00FF4E60">
              <w:rPr>
                <w:rFonts w:cstheme="minorHAnsi"/>
              </w:rPr>
              <w:t xml:space="preserve">use </w:t>
            </w:r>
            <w:proofErr w:type="spellStart"/>
            <w:r w:rsidRPr="00FF4E60">
              <w:rPr>
                <w:rFonts w:cstheme="minorHAnsi"/>
              </w:rPr>
              <w:t>numicon</w:t>
            </w:r>
            <w:proofErr w:type="spellEnd"/>
          </w:p>
          <w:p w:rsidR="008F6281" w:rsidRPr="00FF4E60" w:rsidRDefault="008F6281" w:rsidP="00E91149">
            <w:pPr>
              <w:pStyle w:val="NoSpacing"/>
              <w:rPr>
                <w:rFonts w:cstheme="minorHAnsi"/>
              </w:rPr>
            </w:pPr>
            <w:r w:rsidRPr="00FF4E60">
              <w:rPr>
                <w:rFonts w:cstheme="minorHAnsi"/>
              </w:rPr>
              <w:t>count on a number line</w:t>
            </w:r>
          </w:p>
          <w:p w:rsidR="008F6281" w:rsidRPr="00FF4E60" w:rsidRDefault="008F6281" w:rsidP="00E91149">
            <w:pPr>
              <w:pStyle w:val="NoSpacing"/>
              <w:rPr>
                <w:rFonts w:cstheme="minorHAnsi"/>
              </w:rPr>
            </w:pPr>
            <w:r w:rsidRPr="00FF4E60">
              <w:rPr>
                <w:rFonts w:cstheme="minorHAnsi"/>
              </w:rPr>
              <w:t xml:space="preserve">use a bead string </w:t>
            </w:r>
          </w:p>
          <w:p w:rsidR="008F6281" w:rsidRPr="00FF4E60" w:rsidRDefault="008F6281" w:rsidP="002A384C">
            <w:pPr>
              <w:pStyle w:val="NoSpacing"/>
              <w:rPr>
                <w:rFonts w:cstheme="minorHAnsi"/>
              </w:rPr>
            </w:pPr>
          </w:p>
        </w:tc>
        <w:tc>
          <w:tcPr>
            <w:tcW w:w="5708" w:type="dxa"/>
          </w:tcPr>
          <w:p w:rsidR="008F6281" w:rsidRPr="00FF4E60" w:rsidRDefault="008F6281" w:rsidP="002A384C">
            <w:pPr>
              <w:pStyle w:val="NoSpacing"/>
              <w:rPr>
                <w:rFonts w:cstheme="minorHAnsi"/>
              </w:rPr>
            </w:pPr>
            <w:r w:rsidRPr="00FF4E60">
              <w:rPr>
                <w:rFonts w:cstheme="minorHAnsi"/>
                <w:b/>
              </w:rPr>
              <w:t>1.</w:t>
            </w:r>
            <w:r w:rsidRPr="00FF4E60">
              <w:rPr>
                <w:rFonts w:cstheme="minorHAnsi"/>
              </w:rPr>
              <w:t xml:space="preserve">Use the - and = sign regularly to fully understand their meaning.  </w:t>
            </w:r>
          </w:p>
          <w:p w:rsidR="008F6281" w:rsidRPr="00FF4E60" w:rsidRDefault="008F6281" w:rsidP="002A384C">
            <w:pPr>
              <w:pStyle w:val="NoSpacing"/>
              <w:rPr>
                <w:rFonts w:cstheme="minorHAnsi"/>
              </w:rPr>
            </w:pPr>
            <w:r w:rsidRPr="00FF4E60">
              <w:rPr>
                <w:rFonts w:cstheme="minorHAnsi"/>
                <w:b/>
              </w:rPr>
              <w:t>2.</w:t>
            </w:r>
            <w:r w:rsidRPr="00FF4E60">
              <w:rPr>
                <w:rFonts w:cstheme="minorHAnsi"/>
              </w:rPr>
              <w:t xml:space="preserve"> To use known facts to help with number pairs.  If I know 8+2=10, I also know 10-2=8 moving on to missing numbers. </w:t>
            </w:r>
            <w:proofErr w:type="spellStart"/>
            <w:r w:rsidRPr="00FF4E60">
              <w:rPr>
                <w:rFonts w:cstheme="minorHAnsi"/>
              </w:rPr>
              <w:t>e.g</w:t>
            </w:r>
            <w:proofErr w:type="spellEnd"/>
            <w:r w:rsidRPr="00FF4E60">
              <w:rPr>
                <w:rFonts w:cstheme="minorHAnsi"/>
              </w:rPr>
              <w:t xml:space="preserve">   8-__=5</w:t>
            </w:r>
          </w:p>
          <w:p w:rsidR="008F6281" w:rsidRPr="00FF4E60" w:rsidRDefault="008F6281" w:rsidP="002A384C">
            <w:pPr>
              <w:pStyle w:val="NoSpacing"/>
              <w:rPr>
                <w:rFonts w:cstheme="minorHAnsi"/>
              </w:rPr>
            </w:pPr>
            <w:r w:rsidRPr="00FF4E60">
              <w:rPr>
                <w:rFonts w:cstheme="minorHAnsi"/>
                <w:b/>
              </w:rPr>
              <w:t>3</w:t>
            </w:r>
            <w:r w:rsidRPr="00FF4E60">
              <w:rPr>
                <w:rFonts w:cstheme="minorHAnsi"/>
              </w:rPr>
              <w:t>. Subtract numbers to at least 20.</w:t>
            </w:r>
          </w:p>
          <w:p w:rsidR="008F6281" w:rsidRPr="00FF4E60" w:rsidRDefault="008F6281" w:rsidP="002A384C">
            <w:pPr>
              <w:pStyle w:val="NoSpacing"/>
              <w:rPr>
                <w:rFonts w:cstheme="minorHAnsi"/>
              </w:rPr>
            </w:pPr>
            <w:r w:rsidRPr="00FF4E60">
              <w:rPr>
                <w:rFonts w:cstheme="minorHAnsi"/>
                <w:b/>
              </w:rPr>
              <w:t>4</w:t>
            </w:r>
            <w:r w:rsidRPr="00FF4E60">
              <w:rPr>
                <w:rFonts w:cstheme="minorHAnsi"/>
              </w:rPr>
              <w:t xml:space="preserve">.Record simple subtraction in a number sentence using the – and = signs e.g. There were </w:t>
            </w:r>
            <w:r w:rsidRPr="00FF4E60">
              <w:rPr>
                <w:rFonts w:cstheme="minorHAnsi"/>
                <w:b/>
              </w:rPr>
              <w:t>8</w:t>
            </w:r>
            <w:r w:rsidRPr="00FF4E60">
              <w:rPr>
                <w:rFonts w:cstheme="minorHAnsi"/>
              </w:rPr>
              <w:t xml:space="preserve"> cakes on a plate. Mary ate 3 of them. How many were left?  </w:t>
            </w:r>
          </w:p>
          <w:p w:rsidR="008F6281" w:rsidRPr="00FF4E60" w:rsidRDefault="008F6281" w:rsidP="002A384C">
            <w:pPr>
              <w:pStyle w:val="NoSpacing"/>
              <w:rPr>
                <w:rFonts w:cstheme="minorHAnsi"/>
              </w:rPr>
            </w:pPr>
          </w:p>
          <w:p w:rsidR="00E91149" w:rsidRPr="00FF4E60" w:rsidRDefault="008F6281" w:rsidP="002A384C">
            <w:pPr>
              <w:pStyle w:val="NoSpacing"/>
              <w:rPr>
                <w:rFonts w:cstheme="minorHAnsi"/>
              </w:rPr>
            </w:pPr>
            <w:r w:rsidRPr="00FF4E60">
              <w:rPr>
                <w:rFonts w:cstheme="minorHAnsi"/>
              </w:rPr>
              <w:t>Children could:</w:t>
            </w:r>
          </w:p>
          <w:p w:rsidR="00E91149" w:rsidRPr="00FF4E60" w:rsidRDefault="008F6281" w:rsidP="002A384C">
            <w:pPr>
              <w:pStyle w:val="NoSpacing"/>
              <w:rPr>
                <w:rFonts w:cstheme="minorHAnsi"/>
              </w:rPr>
            </w:pPr>
            <w:r w:rsidRPr="00FF4E60">
              <w:rPr>
                <w:rFonts w:cstheme="minorHAnsi"/>
              </w:rPr>
              <w:t>use objects to work this out</w:t>
            </w:r>
          </w:p>
          <w:p w:rsidR="00E91149" w:rsidRPr="00FF4E60" w:rsidRDefault="008F6281" w:rsidP="002A384C">
            <w:pPr>
              <w:pStyle w:val="NoSpacing"/>
              <w:rPr>
                <w:rFonts w:cstheme="minorHAnsi"/>
              </w:rPr>
            </w:pPr>
            <w:r w:rsidRPr="00FF4E60">
              <w:rPr>
                <w:rFonts w:cstheme="minorHAnsi"/>
              </w:rPr>
              <w:t>draw the problem</w:t>
            </w:r>
          </w:p>
          <w:p w:rsidR="008F6281" w:rsidRPr="00FF4E60" w:rsidRDefault="008F6281" w:rsidP="002A384C">
            <w:pPr>
              <w:pStyle w:val="NoSpacing"/>
              <w:rPr>
                <w:rFonts w:cstheme="minorHAnsi"/>
              </w:rPr>
            </w:pPr>
            <w:r w:rsidRPr="00FF4E60">
              <w:rPr>
                <w:rFonts w:cstheme="minorHAnsi"/>
              </w:rPr>
              <w:t xml:space="preserve">count on (find the difference) </w:t>
            </w:r>
          </w:p>
          <w:p w:rsidR="008F6281" w:rsidRPr="00FF4E60" w:rsidRDefault="008F6281" w:rsidP="002A384C">
            <w:pPr>
              <w:pStyle w:val="NoSpacing"/>
              <w:rPr>
                <w:rFonts w:cstheme="minorHAnsi"/>
              </w:rPr>
            </w:pPr>
            <w:r w:rsidRPr="00FF4E60">
              <w:rPr>
                <w:rFonts w:cstheme="minorHAnsi"/>
              </w:rPr>
              <w:t xml:space="preserve">count back on a </w:t>
            </w:r>
            <w:proofErr w:type="spellStart"/>
            <w:r w:rsidRPr="00FF4E60">
              <w:rPr>
                <w:rFonts w:cstheme="minorHAnsi"/>
              </w:rPr>
              <w:t>numberline</w:t>
            </w:r>
            <w:proofErr w:type="spellEnd"/>
          </w:p>
          <w:p w:rsidR="008F6281" w:rsidRPr="00FF4E60" w:rsidRDefault="008F6281" w:rsidP="002A384C">
            <w:pPr>
              <w:pStyle w:val="NoSpacing"/>
              <w:rPr>
                <w:rFonts w:cstheme="minorHAnsi"/>
              </w:rPr>
            </w:pPr>
            <w:r w:rsidRPr="00FF4E60">
              <w:rPr>
                <w:rFonts w:cstheme="minorHAnsi"/>
              </w:rPr>
              <w:t xml:space="preserve">use a </w:t>
            </w:r>
            <w:proofErr w:type="spellStart"/>
            <w:r w:rsidRPr="00FF4E60">
              <w:rPr>
                <w:rFonts w:cstheme="minorHAnsi"/>
              </w:rPr>
              <w:t>beadstring</w:t>
            </w:r>
            <w:proofErr w:type="spellEnd"/>
          </w:p>
          <w:p w:rsidR="008F6281" w:rsidRPr="00FF4E60" w:rsidRDefault="008F6281" w:rsidP="002A384C">
            <w:pPr>
              <w:pStyle w:val="NoSpacing"/>
              <w:rPr>
                <w:rFonts w:cstheme="minorHAnsi"/>
              </w:rPr>
            </w:pPr>
          </w:p>
          <w:p w:rsidR="008F6281" w:rsidRPr="00FF4E60" w:rsidRDefault="008F6281" w:rsidP="002A384C">
            <w:pPr>
              <w:pStyle w:val="NoSpacing"/>
              <w:rPr>
                <w:rFonts w:cstheme="minorHAnsi"/>
              </w:rPr>
            </w:pPr>
          </w:p>
        </w:tc>
      </w:tr>
      <w:tr w:rsidR="008F6281" w:rsidTr="003C7CA3">
        <w:tblPrEx>
          <w:tblLook w:val="0000" w:firstRow="0" w:lastRow="0" w:firstColumn="0" w:lastColumn="0" w:noHBand="0" w:noVBand="0"/>
        </w:tblPrEx>
        <w:trPr>
          <w:trHeight w:val="1141"/>
        </w:trPr>
        <w:tc>
          <w:tcPr>
            <w:tcW w:w="4748" w:type="dxa"/>
            <w:gridSpan w:val="2"/>
          </w:tcPr>
          <w:p w:rsidR="008F6281" w:rsidRDefault="008F6281" w:rsidP="008F6281">
            <w:pPr>
              <w:pStyle w:val="NoSpacing"/>
              <w:rPr>
                <w:lang w:val="en"/>
              </w:rPr>
            </w:pPr>
            <w:r>
              <w:rPr>
                <w:lang w:val="en"/>
              </w:rPr>
              <w:t xml:space="preserve"> </w:t>
            </w:r>
          </w:p>
          <w:p w:rsidR="00067A46" w:rsidRPr="00067A46" w:rsidRDefault="00067A46" w:rsidP="00067A46">
            <w:pPr>
              <w:pStyle w:val="NoSpacing"/>
              <w:jc w:val="center"/>
              <w:rPr>
                <w:lang w:val="en"/>
              </w:rPr>
            </w:pPr>
            <w:r>
              <w:object w:dxaOrig="9135" w:dyaOrig="6885">
                <v:shape id="_x0000_i1037" type="#_x0000_t75" style="width:185.25pt;height:138.75pt" o:ole="">
                  <v:imagedata r:id="rId32" o:title=""/>
                </v:shape>
                <o:OLEObject Type="Embed" ProgID="PBrush" ShapeID="_x0000_i1037" DrawAspect="Content" ObjectID="_1766301910" r:id="rId33"/>
              </w:object>
            </w:r>
          </w:p>
        </w:tc>
        <w:tc>
          <w:tcPr>
            <w:tcW w:w="5708" w:type="dxa"/>
          </w:tcPr>
          <w:p w:rsidR="008F6281" w:rsidRDefault="00067A46" w:rsidP="00067A46">
            <w:pPr>
              <w:pStyle w:val="NoSpacing"/>
              <w:jc w:val="center"/>
            </w:pPr>
            <w:r>
              <w:object w:dxaOrig="8835" w:dyaOrig="6795">
                <v:shape id="_x0000_i1038" type="#_x0000_t75" style="width:192pt;height:146.25pt" o:ole="">
                  <v:imagedata r:id="rId34" o:title=""/>
                </v:shape>
                <o:OLEObject Type="Embed" ProgID="PBrush" ShapeID="_x0000_i1038" DrawAspect="Content" ObjectID="_1766301911" r:id="rId35"/>
              </w:object>
            </w:r>
          </w:p>
        </w:tc>
      </w:tr>
    </w:tbl>
    <w:p w:rsidR="00067A46" w:rsidRDefault="00067A46">
      <w:pPr>
        <w:sectPr w:rsidR="00067A46" w:rsidSect="0075228E">
          <w:pgSz w:w="11906" w:h="16838"/>
          <w:pgMar w:top="720" w:right="720" w:bottom="851" w:left="720" w:header="709" w:footer="709" w:gutter="0"/>
          <w:cols w:space="708"/>
          <w:docGrid w:linePitch="360"/>
        </w:sectPr>
      </w:pPr>
    </w:p>
    <w:p w:rsidR="007A010F" w:rsidRPr="003C7CA3" w:rsidRDefault="007A010F" w:rsidP="00E91149">
      <w:pPr>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proofErr w:type="spellStart"/>
      <w:r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lastRenderedPageBreak/>
        <w:t>Apendix</w:t>
      </w:r>
      <w:proofErr w:type="spellEnd"/>
      <w:r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 xml:space="preserve"> 1</w:t>
      </w:r>
    </w:p>
    <w:p w:rsidR="000776E1" w:rsidRPr="003C7CA3" w:rsidRDefault="00E91149" w:rsidP="00E91149">
      <w:pPr>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proofErr w:type="spellStart"/>
      <w:r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Yr</w:t>
      </w:r>
      <w:proofErr w:type="spellEnd"/>
      <w:r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 xml:space="preserve"> 1 A</w:t>
      </w:r>
      <w:r w:rsidR="000776E1"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ddition</w:t>
      </w:r>
    </w:p>
    <w:p w:rsidR="000776E1" w:rsidRPr="000776E1" w:rsidRDefault="003C7CA3" w:rsidP="000776E1">
      <w:r>
        <w:rPr>
          <w:noProof/>
          <w:lang w:eastAsia="en-GB"/>
        </w:rPr>
        <w:drawing>
          <wp:anchor distT="0" distB="0" distL="114300" distR="114300" simplePos="0" relativeHeight="251547136" behindDoc="0" locked="0" layoutInCell="1" allowOverlap="1" wp14:anchorId="4A972F4B" wp14:editId="24FE321B">
            <wp:simplePos x="0" y="0"/>
            <wp:positionH relativeFrom="column">
              <wp:posOffset>2447925</wp:posOffset>
            </wp:positionH>
            <wp:positionV relativeFrom="paragraph">
              <wp:posOffset>8255</wp:posOffset>
            </wp:positionV>
            <wp:extent cx="1876425" cy="1438275"/>
            <wp:effectExtent l="0" t="0" r="9525" b="9525"/>
            <wp:wrapNone/>
            <wp:docPr id="12" name="Picture 12" descr="C:\Users\Julie Plant\Desktop\calc policy pics\IMG_38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ulie Plant\Desktop\calc policy pics\IMG_3882.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7642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551232" behindDoc="0" locked="0" layoutInCell="1" allowOverlap="1" wp14:anchorId="46D4F1D3" wp14:editId="724E1872">
            <wp:simplePos x="0" y="0"/>
            <wp:positionH relativeFrom="column">
              <wp:posOffset>57150</wp:posOffset>
            </wp:positionH>
            <wp:positionV relativeFrom="paragraph">
              <wp:posOffset>8255</wp:posOffset>
            </wp:positionV>
            <wp:extent cx="1742600" cy="1428750"/>
            <wp:effectExtent l="0" t="0" r="0" b="0"/>
            <wp:wrapNone/>
            <wp:docPr id="10" name="Picture 10" descr="C:\Users\Julie Plant\Desktop\calc policy pics\IMG_3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 Plant\Desktop\calc policy pics\IMG_387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47845" cy="1433051"/>
                    </a:xfrm>
                    <a:prstGeom prst="rect">
                      <a:avLst/>
                    </a:prstGeom>
                    <a:noFill/>
                    <a:ln>
                      <a:noFill/>
                    </a:ln>
                  </pic:spPr>
                </pic:pic>
              </a:graphicData>
            </a:graphic>
            <wp14:sizeRelH relativeFrom="page">
              <wp14:pctWidth>0</wp14:pctWidth>
            </wp14:sizeRelH>
            <wp14:sizeRelV relativeFrom="page">
              <wp14:pctHeight>0</wp14:pctHeight>
            </wp14:sizeRelV>
          </wp:anchor>
        </w:drawing>
      </w:r>
      <w:r w:rsidR="00675FF5">
        <w:rPr>
          <w:noProof/>
          <w:lang w:eastAsia="en-GB"/>
        </w:rPr>
        <w:drawing>
          <wp:anchor distT="0" distB="0" distL="114300" distR="114300" simplePos="0" relativeHeight="251806208" behindDoc="0" locked="0" layoutInCell="1" allowOverlap="1" wp14:anchorId="72793E00" wp14:editId="304C7425">
            <wp:simplePos x="0" y="0"/>
            <wp:positionH relativeFrom="margin">
              <wp:posOffset>7548880</wp:posOffset>
            </wp:positionH>
            <wp:positionV relativeFrom="paragraph">
              <wp:posOffset>1112520</wp:posOffset>
            </wp:positionV>
            <wp:extent cx="1685925" cy="1000262"/>
            <wp:effectExtent l="0" t="0" r="0" b="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85925" cy="1000262"/>
                    </a:xfrm>
                    <a:prstGeom prst="rect">
                      <a:avLst/>
                    </a:prstGeom>
                    <a:noFill/>
                    <a:ln>
                      <a:noFill/>
                    </a:ln>
                  </pic:spPr>
                </pic:pic>
              </a:graphicData>
            </a:graphic>
            <wp14:sizeRelH relativeFrom="page">
              <wp14:pctWidth>0</wp14:pctWidth>
            </wp14:sizeRelH>
            <wp14:sizeRelV relativeFrom="page">
              <wp14:pctHeight>0</wp14:pctHeight>
            </wp14:sizeRelV>
          </wp:anchor>
        </w:drawing>
      </w:r>
      <w:r w:rsidR="00675FF5" w:rsidRPr="00675FF5">
        <w:rPr>
          <w:noProof/>
          <w:lang w:eastAsia="en-GB"/>
        </w:rPr>
        <w:drawing>
          <wp:inline distT="0" distB="0" distL="0" distR="0" wp14:anchorId="7D1E238E" wp14:editId="0846F042">
            <wp:extent cx="2067213" cy="1428949"/>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067213" cy="1428949"/>
                    </a:xfrm>
                    <a:prstGeom prst="rect">
                      <a:avLst/>
                    </a:prstGeom>
                  </pic:spPr>
                </pic:pic>
              </a:graphicData>
            </a:graphic>
          </wp:inline>
        </w:drawing>
      </w:r>
      <w:r w:rsidR="00675FF5">
        <w:rPr>
          <w:noProof/>
          <w:lang w:eastAsia="en-GB"/>
        </w:rPr>
        <w:t xml:space="preserve">                                                                              </w:t>
      </w:r>
      <w:r w:rsidR="00675FF5">
        <w:rPr>
          <w:noProof/>
          <w:lang w:eastAsia="en-GB"/>
        </w:rPr>
        <w:drawing>
          <wp:inline distT="0" distB="0" distL="0" distR="0" wp14:anchorId="55D10756" wp14:editId="4F135199">
            <wp:extent cx="2076450" cy="14382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76450" cy="1438275"/>
                    </a:xfrm>
                    <a:prstGeom prst="rect">
                      <a:avLst/>
                    </a:prstGeom>
                    <a:noFill/>
                  </pic:spPr>
                </pic:pic>
              </a:graphicData>
            </a:graphic>
          </wp:inline>
        </w:drawing>
      </w:r>
      <w:r w:rsidR="00E31CB7">
        <w:rPr>
          <w:noProof/>
          <w:lang w:eastAsia="en-GB"/>
        </w:rPr>
        <w:drawing>
          <wp:anchor distT="0" distB="0" distL="114300" distR="114300" simplePos="0" relativeHeight="251553280" behindDoc="0" locked="0" layoutInCell="1" allowOverlap="1" wp14:anchorId="79264DB6" wp14:editId="4D8035A7">
            <wp:simplePos x="0" y="0"/>
            <wp:positionH relativeFrom="column">
              <wp:posOffset>7143750</wp:posOffset>
            </wp:positionH>
            <wp:positionV relativeFrom="paragraph">
              <wp:posOffset>8256</wp:posOffset>
            </wp:positionV>
            <wp:extent cx="2343150" cy="1752600"/>
            <wp:effectExtent l="0" t="0" r="0" b="0"/>
            <wp:wrapNone/>
            <wp:docPr id="11" name="Picture 11" descr="C:\Users\Julie Plant\Desktop\calc policy pics\IMG_3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 Plant\Desktop\calc policy pics\IMG_388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43150"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76E1" w:rsidRDefault="003C7CA3" w:rsidP="000776E1">
      <w:r>
        <w:rPr>
          <w:noProof/>
          <w:lang w:eastAsia="en-GB"/>
        </w:rPr>
        <mc:AlternateContent>
          <mc:Choice Requires="wps">
            <w:drawing>
              <wp:anchor distT="0" distB="0" distL="114300" distR="114300" simplePos="0" relativeHeight="251555328" behindDoc="0" locked="0" layoutInCell="1" allowOverlap="1" wp14:anchorId="2ABA06C0" wp14:editId="3DA1AC3F">
                <wp:simplePos x="0" y="0"/>
                <wp:positionH relativeFrom="column">
                  <wp:posOffset>66675</wp:posOffset>
                </wp:positionH>
                <wp:positionV relativeFrom="paragraph">
                  <wp:posOffset>7620</wp:posOffset>
                </wp:positionV>
                <wp:extent cx="6143625" cy="8001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800100"/>
                        </a:xfrm>
                        <a:prstGeom prst="rect">
                          <a:avLst/>
                        </a:prstGeom>
                        <a:solidFill>
                          <a:srgbClr val="FFFFFF"/>
                        </a:solidFill>
                        <a:ln w="9525">
                          <a:solidFill>
                            <a:srgbClr val="000000"/>
                          </a:solidFill>
                          <a:miter lim="800000"/>
                          <a:headEnd/>
                          <a:tailEnd/>
                        </a:ln>
                      </wps:spPr>
                      <wps:txbx>
                        <w:txbxContent>
                          <w:p w:rsidR="003C7CA3" w:rsidRPr="00FF4E60" w:rsidRDefault="003C7CA3" w:rsidP="00366BC5">
                            <w:pPr>
                              <w:spacing w:after="0" w:line="240" w:lineRule="auto"/>
                              <w:rPr>
                                <w:rFonts w:cstheme="minorHAnsi"/>
                              </w:rPr>
                            </w:pPr>
                            <w:r w:rsidRPr="00FF4E60">
                              <w:rPr>
                                <w:rFonts w:cstheme="minorHAnsi"/>
                              </w:rPr>
                              <w:t xml:space="preserve">Children are encouraged to use objects to support the calculation (Concrete) </w:t>
                            </w:r>
                          </w:p>
                          <w:p w:rsidR="003C7CA3" w:rsidRPr="00FF4E60" w:rsidRDefault="003C7CA3" w:rsidP="00366BC5">
                            <w:pPr>
                              <w:spacing w:after="0" w:line="240" w:lineRule="auto"/>
                              <w:rPr>
                                <w:rFonts w:cstheme="minorHAnsi"/>
                              </w:rPr>
                            </w:pPr>
                            <w:r w:rsidRPr="00FF4E60">
                              <w:rPr>
                                <w:rFonts w:cstheme="minorHAnsi"/>
                              </w:rPr>
                              <w:t xml:space="preserve">They are then supported to use pictorial representations for example, part, part whole. (Pictorial)  </w:t>
                            </w:r>
                          </w:p>
                          <w:p w:rsidR="003C7CA3" w:rsidRPr="00FF4E60" w:rsidRDefault="003C7CA3" w:rsidP="00366BC5">
                            <w:pPr>
                              <w:spacing w:after="0" w:line="240" w:lineRule="auto"/>
                              <w:rPr>
                                <w:rFonts w:cstheme="minorHAnsi"/>
                              </w:rPr>
                            </w:pPr>
                            <w:r w:rsidRPr="00FF4E60">
                              <w:rPr>
                                <w:rFonts w:cstheme="minorHAnsi"/>
                              </w:rPr>
                              <w:t xml:space="preserve">Then to put the biggest number in their head and count on. (Abstract)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BA06C0" id="_x0000_s1027" type="#_x0000_t202" style="position:absolute;margin-left:5.25pt;margin-top:.6pt;width:483.75pt;height:63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">
                <v:textbox>
                  <w:txbxContent>
                    <w:p w:rsidR="003C7CA3" w:rsidRPr="00FF4E60" w:rsidRDefault="003C7CA3" w:rsidP="00366BC5">
                      <w:pPr>
                        <w:spacing w:after="0" w:line="240" w:lineRule="auto"/>
                        <w:rPr>
                          <w:rFonts w:cstheme="minorHAnsi"/>
                        </w:rPr>
                      </w:pPr>
                      <w:r w:rsidRPr="00FF4E60">
                        <w:rPr>
                          <w:rFonts w:cstheme="minorHAnsi"/>
                        </w:rPr>
                        <w:t xml:space="preserve">Children are encouraged to use objects to support the calculation (Concrete) </w:t>
                      </w:r>
                    </w:p>
                    <w:p w:rsidR="003C7CA3" w:rsidRPr="00FF4E60" w:rsidRDefault="003C7CA3" w:rsidP="00366BC5">
                      <w:pPr>
                        <w:spacing w:after="0" w:line="240" w:lineRule="auto"/>
                        <w:rPr>
                          <w:rFonts w:cstheme="minorHAnsi"/>
                        </w:rPr>
                      </w:pPr>
                      <w:r w:rsidRPr="00FF4E60">
                        <w:rPr>
                          <w:rFonts w:cstheme="minorHAnsi"/>
                        </w:rPr>
                        <w:t xml:space="preserve">They are then supported to use pictorial representations for example, part, part whole. (Pictorial)  </w:t>
                      </w:r>
                    </w:p>
                    <w:p w:rsidR="003C7CA3" w:rsidRPr="00FF4E60" w:rsidRDefault="003C7CA3" w:rsidP="00366BC5">
                      <w:pPr>
                        <w:spacing w:after="0" w:line="240" w:lineRule="auto"/>
                        <w:rPr>
                          <w:rFonts w:cstheme="minorHAnsi"/>
                        </w:rPr>
                      </w:pPr>
                      <w:r w:rsidRPr="00FF4E60">
                        <w:rPr>
                          <w:rFonts w:cstheme="minorHAnsi"/>
                        </w:rPr>
                        <w:t xml:space="preserve">Then to put the biggest number in their head and count on. (Abstract) </w:t>
                      </w:r>
                    </w:p>
                  </w:txbxContent>
                </v:textbox>
              </v:shape>
            </w:pict>
          </mc:Fallback>
        </mc:AlternateContent>
      </w:r>
    </w:p>
    <w:p w:rsidR="00675FF5" w:rsidRPr="000776E1" w:rsidRDefault="00675FF5" w:rsidP="000776E1"/>
    <w:p w:rsidR="000776E1" w:rsidRPr="000776E1" w:rsidRDefault="000776E1" w:rsidP="000776E1"/>
    <w:p w:rsidR="00E31CB7" w:rsidRPr="00FF54BE" w:rsidRDefault="00366BC5" w:rsidP="00030169">
      <w:pPr>
        <w:rPr>
          <w:rFonts w:ascii="Century Gothic" w:hAnsi="Century Gothic"/>
          <w:b/>
          <w:color w:val="DA4464"/>
          <w:sz w:val="72"/>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r>
        <w:rPr>
          <w:noProof/>
          <w:lang w:eastAsia="en-GB"/>
        </w:rPr>
        <w:drawing>
          <wp:anchor distT="0" distB="0" distL="114300" distR="114300" simplePos="0" relativeHeight="251811328" behindDoc="0" locked="0" layoutInCell="1" allowOverlap="1" wp14:anchorId="6F609640" wp14:editId="6771184C">
            <wp:simplePos x="0" y="0"/>
            <wp:positionH relativeFrom="margin">
              <wp:align>right</wp:align>
            </wp:positionH>
            <wp:positionV relativeFrom="paragraph">
              <wp:posOffset>121920</wp:posOffset>
            </wp:positionV>
            <wp:extent cx="2181225" cy="1714500"/>
            <wp:effectExtent l="0" t="0" r="9525" b="0"/>
            <wp:wrapNone/>
            <wp:docPr id="16" name="Picture 16" descr="C:\Users\Julie Plant\Desktop\calc policy pics\IMG_3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 Plant\Desktop\calc policy pics\IMG_3889.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18122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01600" behindDoc="0" locked="0" layoutInCell="1" allowOverlap="1" wp14:anchorId="387D84EE" wp14:editId="42615E13">
            <wp:simplePos x="0" y="0"/>
            <wp:positionH relativeFrom="column">
              <wp:posOffset>2228850</wp:posOffset>
            </wp:positionH>
            <wp:positionV relativeFrom="paragraph">
              <wp:posOffset>149860</wp:posOffset>
            </wp:positionV>
            <wp:extent cx="2000250" cy="1781175"/>
            <wp:effectExtent l="0" t="0" r="0" b="9525"/>
            <wp:wrapNone/>
            <wp:docPr id="13" name="Picture 13" descr="C:\Users\Julie Plant\Desktop\calc policy pics\IMG_3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ulie Plant\Desktop\calc policy pics\IMG_3887.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00250"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13376" behindDoc="0" locked="0" layoutInCell="1" allowOverlap="1" wp14:anchorId="61E6CB9B" wp14:editId="6E1DE5CD">
            <wp:simplePos x="0" y="0"/>
            <wp:positionH relativeFrom="column">
              <wp:posOffset>66675</wp:posOffset>
            </wp:positionH>
            <wp:positionV relativeFrom="paragraph">
              <wp:posOffset>112395</wp:posOffset>
            </wp:positionV>
            <wp:extent cx="1962150" cy="1849755"/>
            <wp:effectExtent l="0" t="0" r="0" b="0"/>
            <wp:wrapNone/>
            <wp:docPr id="14" name="Picture 14" descr="C:\Users\Julie Plant\Desktop\calc policy pics\IMG_3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 Plant\Desktop\calc policy pics\IMG_389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62150" cy="1849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1CB7" w:rsidRDefault="00E31CB7" w:rsidP="00E31CB7">
      <w:r>
        <w:rPr>
          <w:noProof/>
          <w:lang w:eastAsia="en-GB"/>
        </w:rPr>
        <w:drawing>
          <wp:anchor distT="0" distB="0" distL="114300" distR="114300" simplePos="0" relativeHeight="251800576" behindDoc="0" locked="0" layoutInCell="1" allowOverlap="1" wp14:anchorId="18E97AA1" wp14:editId="501238FF">
            <wp:simplePos x="0" y="0"/>
            <wp:positionH relativeFrom="column">
              <wp:posOffset>12465050</wp:posOffset>
            </wp:positionH>
            <wp:positionV relativeFrom="paragraph">
              <wp:posOffset>2438400</wp:posOffset>
            </wp:positionV>
            <wp:extent cx="3479800" cy="2609850"/>
            <wp:effectExtent l="0" t="0" r="6350" b="0"/>
            <wp:wrapNone/>
            <wp:docPr id="15" name="Picture 15" descr="C:\Users\Julie Plant\Desktop\calc policy pics\IMG_3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 Plant\Desktop\calc policy pics\IMG_388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479800" cy="2609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1CB7" w:rsidRPr="00A814F5" w:rsidRDefault="00E31CB7" w:rsidP="00E31CB7"/>
    <w:p w:rsidR="000776E1" w:rsidRPr="000776E1" w:rsidRDefault="000776E1" w:rsidP="000776E1"/>
    <w:p w:rsidR="000776E1" w:rsidRPr="000776E1" w:rsidRDefault="000776E1" w:rsidP="000776E1"/>
    <w:p w:rsidR="000776E1" w:rsidRPr="000776E1" w:rsidRDefault="00366BC5" w:rsidP="000776E1">
      <w:r>
        <w:rPr>
          <w:noProof/>
          <w:lang w:eastAsia="en-GB"/>
        </w:rPr>
        <mc:AlternateContent>
          <mc:Choice Requires="wps">
            <w:drawing>
              <wp:anchor distT="0" distB="0" distL="114300" distR="114300" simplePos="0" relativeHeight="251565568" behindDoc="0" locked="0" layoutInCell="1" allowOverlap="1" wp14:anchorId="02193A4E" wp14:editId="1CDE6E2C">
                <wp:simplePos x="0" y="0"/>
                <wp:positionH relativeFrom="margin">
                  <wp:align>center</wp:align>
                </wp:positionH>
                <wp:positionV relativeFrom="paragraph">
                  <wp:posOffset>196850</wp:posOffset>
                </wp:positionV>
                <wp:extent cx="6819900" cy="752475"/>
                <wp:effectExtent l="0" t="0" r="19050" b="2857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752475"/>
                        </a:xfrm>
                        <a:prstGeom prst="rect">
                          <a:avLst/>
                        </a:prstGeom>
                        <a:solidFill>
                          <a:srgbClr val="FFFFFF"/>
                        </a:solidFill>
                        <a:ln w="9525">
                          <a:solidFill>
                            <a:srgbClr val="000000"/>
                          </a:solidFill>
                          <a:miter lim="800000"/>
                          <a:headEnd/>
                          <a:tailEnd/>
                        </a:ln>
                      </wps:spPr>
                      <wps:txbx>
                        <w:txbxContent>
                          <w:p w:rsidR="003C7CA3" w:rsidRPr="00FF4E60" w:rsidRDefault="003C7CA3" w:rsidP="00366BC5">
                            <w:pPr>
                              <w:spacing w:after="0" w:line="240" w:lineRule="auto"/>
                              <w:rPr>
                                <w:rFonts w:cstheme="minorHAnsi"/>
                              </w:rPr>
                            </w:pPr>
                            <w:proofErr w:type="spellStart"/>
                            <w:r w:rsidRPr="00FF4E60">
                              <w:rPr>
                                <w:rFonts w:cstheme="minorHAnsi"/>
                              </w:rPr>
                              <w:t>Numberlines</w:t>
                            </w:r>
                            <w:proofErr w:type="spellEnd"/>
                            <w:r w:rsidRPr="00FF4E60">
                              <w:rPr>
                                <w:rFonts w:cstheme="minorHAnsi"/>
                              </w:rPr>
                              <w:t xml:space="preserve"> are used to help children visualise the numbers increasing.  It is important for children to use objects before moving on to number lines.</w:t>
                            </w:r>
                          </w:p>
                          <w:p w:rsidR="003C7CA3" w:rsidRPr="00FF4E60" w:rsidRDefault="003C7CA3" w:rsidP="00366BC5">
                            <w:pPr>
                              <w:spacing w:after="0" w:line="240" w:lineRule="auto"/>
                              <w:rPr>
                                <w:rFonts w:cstheme="minorHAnsi"/>
                              </w:rPr>
                            </w:pPr>
                            <w:r w:rsidRPr="00FF4E60">
                              <w:rPr>
                                <w:rFonts w:cstheme="minorHAnsi"/>
                              </w:rPr>
                              <w:t>We then move on to a blank number line.  Children draw the increased jumps according to their level.  (They may start jumping in 1’s and move on to tens and ones.</w:t>
                            </w:r>
                          </w:p>
                          <w:p w:rsidR="003C7CA3" w:rsidRDefault="003C7CA3" w:rsidP="000776E1">
                            <w:pPr>
                              <w:rPr>
                                <w:sz w:val="32"/>
                              </w:rPr>
                            </w:pPr>
                          </w:p>
                          <w:p w:rsidR="003C7CA3" w:rsidRPr="00EA2F1B" w:rsidRDefault="003C7CA3" w:rsidP="000776E1">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193A4E" id="_x0000_s1028" type="#_x0000_t202" style="position:absolute;margin-left:0;margin-top:15.5pt;width:537pt;height:59.25pt;z-index:2515655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">
                <v:textbox>
                  <w:txbxContent>
                    <w:p w:rsidR="003C7CA3" w:rsidRPr="00FF4E60" w:rsidRDefault="003C7CA3" w:rsidP="00366BC5">
                      <w:pPr>
                        <w:spacing w:after="0" w:line="240" w:lineRule="auto"/>
                        <w:rPr>
                          <w:rFonts w:cstheme="minorHAnsi"/>
                        </w:rPr>
                      </w:pPr>
                      <w:proofErr w:type="spellStart"/>
                      <w:r w:rsidRPr="00FF4E60">
                        <w:rPr>
                          <w:rFonts w:cstheme="minorHAnsi"/>
                        </w:rPr>
                        <w:t>Numberlines</w:t>
                      </w:r>
                      <w:proofErr w:type="spellEnd"/>
                      <w:r w:rsidRPr="00FF4E60">
                        <w:rPr>
                          <w:rFonts w:cstheme="minorHAnsi"/>
                        </w:rPr>
                        <w:t xml:space="preserve"> are used to help children visualise the numbers increasing.  It is important for children to use objects before moving on to number lines.</w:t>
                      </w:r>
                    </w:p>
                    <w:p w:rsidR="003C7CA3" w:rsidRPr="00FF4E60" w:rsidRDefault="003C7CA3" w:rsidP="00366BC5">
                      <w:pPr>
                        <w:spacing w:after="0" w:line="240" w:lineRule="auto"/>
                        <w:rPr>
                          <w:rFonts w:cstheme="minorHAnsi"/>
                        </w:rPr>
                      </w:pPr>
                      <w:r w:rsidRPr="00FF4E60">
                        <w:rPr>
                          <w:rFonts w:cstheme="minorHAnsi"/>
                        </w:rPr>
                        <w:t>We then move on to a blank number line.  Children draw the increased jumps according to their level.  (They may start jumping in 1’s and move on to tens and ones.</w:t>
                      </w:r>
                    </w:p>
                    <w:p w:rsidR="003C7CA3" w:rsidRDefault="003C7CA3" w:rsidP="000776E1">
                      <w:pPr>
                        <w:rPr>
                          <w:sz w:val="32"/>
                        </w:rPr>
                      </w:pPr>
                    </w:p>
                    <w:p w:rsidR="003C7CA3" w:rsidRPr="00EA2F1B" w:rsidRDefault="003C7CA3" w:rsidP="000776E1">
                      <w:pPr>
                        <w:rPr>
                          <w:sz w:val="32"/>
                        </w:rPr>
                      </w:pPr>
                    </w:p>
                  </w:txbxContent>
                </v:textbox>
                <w10:wrap anchorx="margin"/>
              </v:shape>
            </w:pict>
          </mc:Fallback>
        </mc:AlternateContent>
      </w:r>
    </w:p>
    <w:p w:rsidR="000776E1" w:rsidRPr="000776E1" w:rsidRDefault="000776E1" w:rsidP="000776E1"/>
    <w:p w:rsidR="00675FF5" w:rsidRDefault="00675FF5" w:rsidP="00675FF5">
      <w:pPr>
        <w:tabs>
          <w:tab w:val="left" w:pos="13610"/>
        </w:tabs>
      </w:pPr>
    </w:p>
    <w:p w:rsidR="000138D6" w:rsidRPr="00675FF5" w:rsidRDefault="00067A46" w:rsidP="00675FF5">
      <w:pPr>
        <w:tabs>
          <w:tab w:val="left" w:pos="13610"/>
        </w:tabs>
      </w:pPr>
      <w:r>
        <w:tab/>
      </w:r>
    </w:p>
    <w:p w:rsidR="00E91149" w:rsidRPr="003C7CA3" w:rsidRDefault="003C7CA3" w:rsidP="00E91149">
      <w:pPr>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r>
        <w:rPr>
          <w:noProof/>
          <w:lang w:eastAsia="en-GB"/>
        </w:rPr>
        <w:drawing>
          <wp:anchor distT="0" distB="0" distL="114300" distR="114300" simplePos="0" relativeHeight="251636224" behindDoc="0" locked="0" layoutInCell="1" allowOverlap="1" wp14:anchorId="3889E023" wp14:editId="1C686513">
            <wp:simplePos x="0" y="0"/>
            <wp:positionH relativeFrom="column">
              <wp:posOffset>-66675</wp:posOffset>
            </wp:positionH>
            <wp:positionV relativeFrom="paragraph">
              <wp:posOffset>540385</wp:posOffset>
            </wp:positionV>
            <wp:extent cx="2514600" cy="1590675"/>
            <wp:effectExtent l="0" t="0" r="0" b="9525"/>
            <wp:wrapNone/>
            <wp:docPr id="31" name="Picture 31" descr="C:\Users\Julie Plant\Desktop\calc policy pics\IMG_38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ulie Plant\Desktop\calc policy pics\IMG_3892.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14600" cy="15906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E91149"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Yr</w:t>
      </w:r>
      <w:proofErr w:type="spellEnd"/>
      <w:r w:rsidR="00E91149"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 xml:space="preserve"> 1 Subtraction </w:t>
      </w:r>
    </w:p>
    <w:p w:rsidR="000138D6" w:rsidRDefault="003C7CA3" w:rsidP="000138D6">
      <w:pPr>
        <w:tabs>
          <w:tab w:val="left" w:pos="12420"/>
        </w:tabs>
      </w:pPr>
      <w:r>
        <w:rPr>
          <w:noProof/>
          <w:lang w:eastAsia="en-GB"/>
        </w:rPr>
        <w:drawing>
          <wp:anchor distT="0" distB="0" distL="114300" distR="114300" simplePos="0" relativeHeight="251650560" behindDoc="0" locked="0" layoutInCell="1" allowOverlap="1" wp14:anchorId="01E9306A" wp14:editId="69F2FF2A">
            <wp:simplePos x="0" y="0"/>
            <wp:positionH relativeFrom="column">
              <wp:posOffset>4400550</wp:posOffset>
            </wp:positionH>
            <wp:positionV relativeFrom="paragraph">
              <wp:posOffset>6350</wp:posOffset>
            </wp:positionV>
            <wp:extent cx="2371725" cy="1466850"/>
            <wp:effectExtent l="0" t="0" r="9525" b="0"/>
            <wp:wrapSquare wrapText="bothSides"/>
            <wp:docPr id="33" name="Picture 33" descr="C:\Users\Julie Plant\Desktop\calc policy pics\IMG_38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 Plant\Desktop\calc policy pics\IMG_3895.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7172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44416" behindDoc="0" locked="0" layoutInCell="1" allowOverlap="1" wp14:anchorId="467F029D" wp14:editId="1194284A">
            <wp:simplePos x="0" y="0"/>
            <wp:positionH relativeFrom="column">
              <wp:posOffset>2571750</wp:posOffset>
            </wp:positionH>
            <wp:positionV relativeFrom="paragraph">
              <wp:posOffset>6350</wp:posOffset>
            </wp:positionV>
            <wp:extent cx="1676400" cy="1543012"/>
            <wp:effectExtent l="0" t="0" r="0" b="635"/>
            <wp:wrapNone/>
            <wp:docPr id="32" name="Picture 32" descr="C:\Users\Julie Plant\Desktop\calc policy pics\IMG_3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ulie Plant\Desktop\calc policy pics\IMG_3893.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83798" cy="15498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38D6" w:rsidRPr="00F56DBC" w:rsidRDefault="000138D6" w:rsidP="000138D6"/>
    <w:p w:rsidR="000138D6" w:rsidRPr="00F56DBC" w:rsidRDefault="00366BC5" w:rsidP="000138D6">
      <w:pPr>
        <w:tabs>
          <w:tab w:val="left" w:pos="11910"/>
        </w:tabs>
      </w:pPr>
      <w:r>
        <w:rPr>
          <w:noProof/>
          <w:lang w:eastAsia="en-GB"/>
        </w:rPr>
        <mc:AlternateContent>
          <mc:Choice Requires="wps">
            <w:drawing>
              <wp:anchor distT="0" distB="0" distL="114300" distR="114300" simplePos="0" relativeHeight="251660800" behindDoc="0" locked="0" layoutInCell="1" allowOverlap="1" wp14:anchorId="4C8F793A" wp14:editId="372A829C">
                <wp:simplePos x="0" y="0"/>
                <wp:positionH relativeFrom="column">
                  <wp:posOffset>4438650</wp:posOffset>
                </wp:positionH>
                <wp:positionV relativeFrom="paragraph">
                  <wp:posOffset>1016635</wp:posOffset>
                </wp:positionV>
                <wp:extent cx="2419350" cy="866775"/>
                <wp:effectExtent l="0" t="0" r="19050" b="28575"/>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866775"/>
                        </a:xfrm>
                        <a:prstGeom prst="rect">
                          <a:avLst/>
                        </a:prstGeom>
                        <a:solidFill>
                          <a:srgbClr val="FFFFFF"/>
                        </a:solidFill>
                        <a:ln w="9525">
                          <a:solidFill>
                            <a:srgbClr val="000000"/>
                          </a:solidFill>
                          <a:miter lim="800000"/>
                          <a:headEnd/>
                          <a:tailEnd/>
                        </a:ln>
                      </wps:spPr>
                      <wps:txbx>
                        <w:txbxContent>
                          <w:p w:rsidR="003C7CA3" w:rsidRPr="00FF4E60" w:rsidRDefault="003C7CA3" w:rsidP="000138D6">
                            <w:pPr>
                              <w:rPr>
                                <w:rFonts w:cstheme="minorHAnsi"/>
                              </w:rPr>
                            </w:pPr>
                            <w:r w:rsidRPr="00FF4E60">
                              <w:rPr>
                                <w:rFonts w:cstheme="minorHAnsi"/>
                              </w:rPr>
                              <w:t>Moving on to using a number line.  We can see the number decreasing.  We will only move on to this when children are secure using objects.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F793A" id="_x0000_s1029" type="#_x0000_t202" style="position:absolute;margin-left:349.5pt;margin-top:80.05pt;width:190.5pt;height:68.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Oup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">
                <v:textbox>
                  <w:txbxContent>
                    <w:p w:rsidR="003C7CA3" w:rsidRPr="00FF4E60" w:rsidRDefault="003C7CA3" w:rsidP="000138D6">
                      <w:pPr>
                        <w:rPr>
                          <w:rFonts w:cstheme="minorHAnsi"/>
                        </w:rPr>
                      </w:pPr>
                      <w:r w:rsidRPr="00FF4E60">
                        <w:rPr>
                          <w:rFonts w:cstheme="minorHAnsi"/>
                        </w:rPr>
                        <w:t>Moving on to using a number line.  We can see the number decreasing.  We will only move on to this when children are secure using objects.</w:t>
                      </w:r>
                    </w:p>
                  </w:txbxContent>
                </v:textbox>
              </v:shape>
            </w:pict>
          </mc:Fallback>
        </mc:AlternateContent>
      </w:r>
      <w:r>
        <w:rPr>
          <w:noProof/>
          <w:lang w:eastAsia="en-GB"/>
        </w:rPr>
        <mc:AlternateContent>
          <mc:Choice Requires="wps">
            <w:drawing>
              <wp:anchor distT="0" distB="0" distL="114300" distR="114300" simplePos="0" relativeHeight="251668992" behindDoc="0" locked="0" layoutInCell="1" allowOverlap="1" wp14:anchorId="7756D77B" wp14:editId="59957C9F">
                <wp:simplePos x="0" y="0"/>
                <wp:positionH relativeFrom="column">
                  <wp:posOffset>2552700</wp:posOffset>
                </wp:positionH>
                <wp:positionV relativeFrom="paragraph">
                  <wp:posOffset>1054100</wp:posOffset>
                </wp:positionV>
                <wp:extent cx="1714500" cy="809625"/>
                <wp:effectExtent l="0" t="0" r="19050" b="28575"/>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809625"/>
                        </a:xfrm>
                        <a:prstGeom prst="rect">
                          <a:avLst/>
                        </a:prstGeom>
                        <a:solidFill>
                          <a:srgbClr val="FFFFFF"/>
                        </a:solidFill>
                        <a:ln w="9525">
                          <a:solidFill>
                            <a:srgbClr val="000000"/>
                          </a:solidFill>
                          <a:miter lim="800000"/>
                          <a:headEnd/>
                          <a:tailEnd/>
                        </a:ln>
                      </wps:spPr>
                      <wps:txbx>
                        <w:txbxContent>
                          <w:p w:rsidR="003C7CA3" w:rsidRPr="003C7CA3" w:rsidRDefault="003C7CA3" w:rsidP="000138D6">
                            <w:pPr>
                              <w:rPr>
                                <w:rFonts w:cstheme="minorHAnsi"/>
                                <w:sz w:val="24"/>
                                <w:szCs w:val="24"/>
                              </w:rPr>
                            </w:pPr>
                            <w:r w:rsidRPr="003C7CA3">
                              <w:rPr>
                                <w:rFonts w:cstheme="minorHAnsi"/>
                              </w:rPr>
                              <w:t>Children can draw the number of objects and score out the number to be</w:t>
                            </w:r>
                            <w:r w:rsidRPr="003C7CA3">
                              <w:rPr>
                                <w:rFonts w:cstheme="minorHAnsi"/>
                                <w:sz w:val="24"/>
                                <w:szCs w:val="24"/>
                              </w:rPr>
                              <w:t xml:space="preserve"> taken away.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56D77B" id="_x0000_s1030" type="#_x0000_t202" style="position:absolute;margin-left:201pt;margin-top:83pt;width:135pt;height:63.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">
                <v:textbox>
                  <w:txbxContent>
                    <w:p w:rsidR="003C7CA3" w:rsidRPr="003C7CA3" w:rsidRDefault="003C7CA3" w:rsidP="000138D6">
                      <w:pPr>
                        <w:rPr>
                          <w:rFonts w:cstheme="minorHAnsi"/>
                          <w:sz w:val="24"/>
                          <w:szCs w:val="24"/>
                        </w:rPr>
                      </w:pPr>
                      <w:r w:rsidRPr="003C7CA3">
                        <w:rPr>
                          <w:rFonts w:cstheme="minorHAnsi"/>
                        </w:rPr>
                        <w:t>Children can draw the number of objects and score out the number to be</w:t>
                      </w:r>
                      <w:r w:rsidRPr="003C7CA3">
                        <w:rPr>
                          <w:rFonts w:cstheme="minorHAnsi"/>
                          <w:sz w:val="24"/>
                          <w:szCs w:val="24"/>
                        </w:rPr>
                        <w:t xml:space="preserve"> taken away.</w:t>
                      </w:r>
                    </w:p>
                  </w:txbxContent>
                </v:textbox>
              </v:shape>
            </w:pict>
          </mc:Fallback>
        </mc:AlternateContent>
      </w:r>
      <w:r>
        <w:rPr>
          <w:noProof/>
          <w:lang w:eastAsia="en-GB"/>
        </w:rPr>
        <mc:AlternateContent>
          <mc:Choice Requires="wps">
            <w:drawing>
              <wp:anchor distT="0" distB="0" distL="114300" distR="114300" simplePos="0" relativeHeight="251655680" behindDoc="0" locked="0" layoutInCell="1" allowOverlap="1" wp14:anchorId="07A0776E" wp14:editId="32127D65">
                <wp:simplePos x="0" y="0"/>
                <wp:positionH relativeFrom="column">
                  <wp:posOffset>-200025</wp:posOffset>
                </wp:positionH>
                <wp:positionV relativeFrom="paragraph">
                  <wp:posOffset>1073785</wp:posOffset>
                </wp:positionV>
                <wp:extent cx="2562225" cy="771525"/>
                <wp:effectExtent l="0" t="0" r="28575" b="28575"/>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771525"/>
                        </a:xfrm>
                        <a:prstGeom prst="rect">
                          <a:avLst/>
                        </a:prstGeom>
                        <a:solidFill>
                          <a:srgbClr val="FFFFFF"/>
                        </a:solidFill>
                        <a:ln w="9525">
                          <a:solidFill>
                            <a:srgbClr val="000000"/>
                          </a:solidFill>
                          <a:miter lim="800000"/>
                          <a:headEnd/>
                          <a:tailEnd/>
                        </a:ln>
                      </wps:spPr>
                      <wps:txbx>
                        <w:txbxContent>
                          <w:p w:rsidR="003C7CA3" w:rsidRPr="00FF4E60" w:rsidRDefault="003C7CA3" w:rsidP="000138D6">
                            <w:pPr>
                              <w:rPr>
                                <w:rFonts w:cstheme="minorHAnsi"/>
                              </w:rPr>
                            </w:pPr>
                            <w:r w:rsidRPr="00FF4E60">
                              <w:rPr>
                                <w:rFonts w:cstheme="minorHAnsi"/>
                              </w:rPr>
                              <w:t>We begin using objects to physically represent the numbers.  The children are encouraged to take the objects away.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A0776E" id="_x0000_s1031" type="#_x0000_t202" style="position:absolute;margin-left:-15.75pt;margin-top:84.55pt;width:201.75pt;height:60.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">
                <v:textbox>
                  <w:txbxContent>
                    <w:p w:rsidR="003C7CA3" w:rsidRPr="00FF4E60" w:rsidRDefault="003C7CA3" w:rsidP="000138D6">
                      <w:pPr>
                        <w:rPr>
                          <w:rFonts w:cstheme="minorHAnsi"/>
                        </w:rPr>
                      </w:pPr>
                      <w:r w:rsidRPr="00FF4E60">
                        <w:rPr>
                          <w:rFonts w:cstheme="minorHAnsi"/>
                        </w:rPr>
                        <w:t>We begin using objects to physically represent the numbers.  The children are encouraged to take the objects away.</w:t>
                      </w:r>
                    </w:p>
                  </w:txbxContent>
                </v:textbox>
              </v:shape>
            </w:pict>
          </mc:Fallback>
        </mc:AlternateContent>
      </w:r>
      <w:r w:rsidR="000138D6">
        <w:tab/>
      </w:r>
    </w:p>
    <w:p w:rsidR="000138D6" w:rsidRPr="00F56DBC" w:rsidRDefault="000138D6" w:rsidP="000138D6"/>
    <w:p w:rsidR="000138D6" w:rsidRPr="00F56DBC" w:rsidRDefault="000138D6" w:rsidP="000138D6"/>
    <w:p w:rsidR="000138D6" w:rsidRPr="00F56DBC" w:rsidRDefault="000138D6" w:rsidP="000138D6"/>
    <w:p w:rsidR="000138D6" w:rsidRPr="000138D6" w:rsidRDefault="000138D6" w:rsidP="00366BC5">
      <w:pPr>
        <w:tabs>
          <w:tab w:val="left" w:pos="6960"/>
        </w:tabs>
        <w:sectPr w:rsidR="000138D6" w:rsidRPr="000138D6" w:rsidSect="003C7CA3">
          <w:pgSz w:w="11906" w:h="16838"/>
          <w:pgMar w:top="720" w:right="720" w:bottom="720" w:left="720" w:header="709" w:footer="709" w:gutter="0"/>
          <w:cols w:space="708"/>
          <w:docGrid w:linePitch="360"/>
        </w:sectPr>
      </w:pPr>
    </w:p>
    <w:tbl>
      <w:tblPr>
        <w:tblStyle w:val="TableGrid"/>
        <w:tblW w:w="0" w:type="auto"/>
        <w:tblLook w:val="04A0" w:firstRow="1" w:lastRow="0" w:firstColumn="1" w:lastColumn="0" w:noHBand="0" w:noVBand="1"/>
      </w:tblPr>
      <w:tblGrid>
        <w:gridCol w:w="2166"/>
        <w:gridCol w:w="3058"/>
        <w:gridCol w:w="5232"/>
      </w:tblGrid>
      <w:tr w:rsidR="000776E1" w:rsidRPr="00366BC5" w:rsidTr="002A384C">
        <w:trPr>
          <w:trHeight w:val="247"/>
        </w:trPr>
        <w:tc>
          <w:tcPr>
            <w:tcW w:w="2183" w:type="dxa"/>
          </w:tcPr>
          <w:p w:rsidR="000776E1" w:rsidRPr="00366BC5" w:rsidRDefault="000776E1" w:rsidP="002A384C">
            <w:pPr>
              <w:spacing w:after="0" w:line="240" w:lineRule="auto"/>
              <w:rPr>
                <w:rFonts w:cstheme="minorHAnsi"/>
                <w:b/>
                <w:sz w:val="24"/>
              </w:rPr>
            </w:pPr>
            <w:r w:rsidRPr="00366BC5">
              <w:rPr>
                <w:rFonts w:cstheme="minorHAnsi"/>
                <w:b/>
                <w:sz w:val="24"/>
              </w:rPr>
              <w:lastRenderedPageBreak/>
              <w:t>Year 2</w:t>
            </w:r>
          </w:p>
        </w:tc>
        <w:tc>
          <w:tcPr>
            <w:tcW w:w="8499" w:type="dxa"/>
            <w:gridSpan w:val="2"/>
          </w:tcPr>
          <w:p w:rsidR="000776E1" w:rsidRPr="00366BC5" w:rsidRDefault="000776E1" w:rsidP="002A384C">
            <w:pPr>
              <w:spacing w:after="0" w:line="240" w:lineRule="auto"/>
              <w:rPr>
                <w:rFonts w:cstheme="minorHAnsi"/>
                <w:sz w:val="24"/>
              </w:rPr>
            </w:pPr>
          </w:p>
        </w:tc>
      </w:tr>
      <w:tr w:rsidR="000776E1" w:rsidRPr="00366BC5" w:rsidTr="002A384C">
        <w:trPr>
          <w:trHeight w:val="1272"/>
        </w:trPr>
        <w:tc>
          <w:tcPr>
            <w:tcW w:w="2183" w:type="dxa"/>
          </w:tcPr>
          <w:p w:rsidR="000776E1" w:rsidRPr="00366BC5" w:rsidRDefault="000776E1" w:rsidP="002A384C">
            <w:pPr>
              <w:spacing w:after="0" w:line="240" w:lineRule="auto"/>
              <w:rPr>
                <w:rFonts w:cstheme="minorHAnsi"/>
                <w:b/>
                <w:sz w:val="24"/>
                <w:szCs w:val="24"/>
              </w:rPr>
            </w:pPr>
            <w:r w:rsidRPr="00366BC5">
              <w:rPr>
                <w:rFonts w:cstheme="minorHAnsi"/>
                <w:b/>
                <w:sz w:val="24"/>
                <w:szCs w:val="24"/>
              </w:rPr>
              <w:t>Addition/</w:t>
            </w:r>
          </w:p>
          <w:p w:rsidR="000776E1" w:rsidRPr="00366BC5" w:rsidRDefault="000776E1" w:rsidP="002A384C">
            <w:pPr>
              <w:spacing w:after="0" w:line="240" w:lineRule="auto"/>
              <w:rPr>
                <w:rFonts w:cstheme="minorHAnsi"/>
                <w:b/>
                <w:sz w:val="24"/>
                <w:szCs w:val="24"/>
              </w:rPr>
            </w:pPr>
            <w:r w:rsidRPr="00366BC5">
              <w:rPr>
                <w:rFonts w:cstheme="minorHAnsi"/>
                <w:b/>
                <w:sz w:val="24"/>
                <w:szCs w:val="24"/>
              </w:rPr>
              <w:t>Subtraction</w:t>
            </w:r>
          </w:p>
          <w:p w:rsidR="000776E1" w:rsidRPr="00366BC5" w:rsidRDefault="000776E1" w:rsidP="002A384C">
            <w:pPr>
              <w:spacing w:after="0" w:line="240" w:lineRule="auto"/>
              <w:rPr>
                <w:rFonts w:cstheme="minorHAnsi"/>
                <w:sz w:val="24"/>
                <w:szCs w:val="24"/>
              </w:rPr>
            </w:pPr>
          </w:p>
        </w:tc>
        <w:tc>
          <w:tcPr>
            <w:tcW w:w="8499" w:type="dxa"/>
            <w:gridSpan w:val="2"/>
          </w:tcPr>
          <w:p w:rsidR="000776E1" w:rsidRPr="00366BC5" w:rsidRDefault="000776E1" w:rsidP="002A384C">
            <w:pPr>
              <w:pStyle w:val="NoSpacing"/>
              <w:numPr>
                <w:ilvl w:val="0"/>
                <w:numId w:val="2"/>
              </w:numPr>
              <w:rPr>
                <w:rFonts w:cstheme="minorHAnsi"/>
              </w:rPr>
            </w:pPr>
            <w:r w:rsidRPr="00366BC5">
              <w:rPr>
                <w:rFonts w:cstheme="minorHAnsi"/>
              </w:rPr>
              <w:t xml:space="preserve"> solve problems with addition and subtraction: using concrete objects and pictorial</w:t>
            </w:r>
          </w:p>
          <w:p w:rsidR="000776E1" w:rsidRPr="00366BC5" w:rsidRDefault="000776E1" w:rsidP="002A384C">
            <w:pPr>
              <w:pStyle w:val="NoSpacing"/>
              <w:rPr>
                <w:rFonts w:cstheme="minorHAnsi"/>
              </w:rPr>
            </w:pPr>
          </w:p>
          <w:p w:rsidR="000776E1" w:rsidRPr="00366BC5" w:rsidRDefault="000776E1" w:rsidP="002A384C">
            <w:pPr>
              <w:pStyle w:val="NoSpacing"/>
              <w:numPr>
                <w:ilvl w:val="0"/>
                <w:numId w:val="2"/>
              </w:numPr>
              <w:rPr>
                <w:rFonts w:cstheme="minorHAnsi"/>
              </w:rPr>
            </w:pPr>
            <w:r w:rsidRPr="00366BC5">
              <w:rPr>
                <w:rFonts w:cstheme="minorHAnsi"/>
              </w:rPr>
              <w:t xml:space="preserve"> representations, including those involving numbers, quantities and measures applying their increasing knowledge of mental and written methods</w:t>
            </w:r>
          </w:p>
          <w:p w:rsidR="000776E1" w:rsidRPr="00366BC5" w:rsidRDefault="000776E1" w:rsidP="002A384C">
            <w:pPr>
              <w:pStyle w:val="NoSpacing"/>
              <w:rPr>
                <w:rFonts w:cstheme="minorHAnsi"/>
              </w:rPr>
            </w:pPr>
          </w:p>
          <w:p w:rsidR="000776E1" w:rsidRPr="00366BC5" w:rsidRDefault="000776E1" w:rsidP="002A384C">
            <w:pPr>
              <w:pStyle w:val="NoSpacing"/>
              <w:numPr>
                <w:ilvl w:val="0"/>
                <w:numId w:val="2"/>
              </w:numPr>
              <w:rPr>
                <w:rFonts w:cstheme="minorHAnsi"/>
              </w:rPr>
            </w:pPr>
            <w:r w:rsidRPr="00366BC5">
              <w:rPr>
                <w:rFonts w:cstheme="minorHAnsi"/>
              </w:rPr>
              <w:t xml:space="preserve"> recall and use addition and subtraction facts to 20 fluently, and derive and use related facts up to 100</w:t>
            </w:r>
          </w:p>
          <w:p w:rsidR="000776E1" w:rsidRPr="00366BC5" w:rsidRDefault="000776E1" w:rsidP="002A384C">
            <w:pPr>
              <w:pStyle w:val="NoSpacing"/>
              <w:rPr>
                <w:rFonts w:cstheme="minorHAnsi"/>
              </w:rPr>
            </w:pPr>
          </w:p>
          <w:p w:rsidR="000776E1" w:rsidRPr="00366BC5" w:rsidRDefault="000776E1" w:rsidP="002A384C">
            <w:pPr>
              <w:pStyle w:val="NoSpacing"/>
              <w:numPr>
                <w:ilvl w:val="0"/>
                <w:numId w:val="2"/>
              </w:numPr>
              <w:rPr>
                <w:rFonts w:cstheme="minorHAnsi"/>
              </w:rPr>
            </w:pPr>
            <w:r w:rsidRPr="00366BC5">
              <w:rPr>
                <w:rFonts w:cstheme="minorHAnsi"/>
              </w:rPr>
              <w:t xml:space="preserve"> add and subtract numbers using concrete objects, pictorial representations, and mentally, including:  a two-digit number and ones, a two-digit number and tens, two two-digit numbers, adding three one-digit numbers</w:t>
            </w:r>
          </w:p>
          <w:p w:rsidR="000776E1" w:rsidRPr="00366BC5" w:rsidRDefault="000776E1" w:rsidP="002A384C">
            <w:pPr>
              <w:pStyle w:val="NoSpacing"/>
              <w:rPr>
                <w:rFonts w:cstheme="minorHAnsi"/>
              </w:rPr>
            </w:pPr>
          </w:p>
          <w:p w:rsidR="000776E1" w:rsidRPr="00366BC5" w:rsidRDefault="000776E1" w:rsidP="002A384C">
            <w:pPr>
              <w:pStyle w:val="NoSpacing"/>
              <w:numPr>
                <w:ilvl w:val="0"/>
                <w:numId w:val="2"/>
              </w:numPr>
              <w:rPr>
                <w:rFonts w:cstheme="minorHAnsi"/>
              </w:rPr>
            </w:pPr>
            <w:r w:rsidRPr="00366BC5">
              <w:rPr>
                <w:rFonts w:cstheme="minorHAnsi"/>
              </w:rPr>
              <w:t xml:space="preserve"> show that addition of two numbers can be done in any order (commutative) and subtraction of one number from another cannot</w:t>
            </w:r>
          </w:p>
          <w:p w:rsidR="000776E1" w:rsidRPr="00366BC5" w:rsidRDefault="000776E1" w:rsidP="002A384C">
            <w:pPr>
              <w:pStyle w:val="NoSpacing"/>
              <w:rPr>
                <w:rFonts w:cstheme="minorHAnsi"/>
              </w:rPr>
            </w:pPr>
          </w:p>
          <w:p w:rsidR="000776E1" w:rsidRPr="00366BC5" w:rsidRDefault="000776E1" w:rsidP="002A384C">
            <w:pPr>
              <w:pStyle w:val="NoSpacing"/>
              <w:numPr>
                <w:ilvl w:val="0"/>
                <w:numId w:val="2"/>
              </w:numPr>
              <w:rPr>
                <w:rFonts w:cstheme="minorHAnsi"/>
              </w:rPr>
            </w:pPr>
            <w:r w:rsidRPr="00366BC5">
              <w:rPr>
                <w:rFonts w:cstheme="minorHAnsi"/>
              </w:rPr>
              <w:t xml:space="preserve"> recognise and use the inverse relationship between addition and subtraction and use this to check calculations and solve missing number problems.</w:t>
            </w:r>
          </w:p>
        </w:tc>
      </w:tr>
      <w:tr w:rsidR="000776E1" w:rsidRPr="00366BC5" w:rsidTr="002A384C">
        <w:tc>
          <w:tcPr>
            <w:tcW w:w="5341" w:type="dxa"/>
            <w:gridSpan w:val="2"/>
          </w:tcPr>
          <w:p w:rsidR="000776E1" w:rsidRPr="00366BC5" w:rsidRDefault="000776E1" w:rsidP="002A384C">
            <w:pPr>
              <w:rPr>
                <w:rFonts w:cstheme="minorHAnsi"/>
                <w:b/>
                <w:sz w:val="24"/>
                <w:szCs w:val="24"/>
              </w:rPr>
            </w:pPr>
            <w:r w:rsidRPr="00366BC5">
              <w:rPr>
                <w:rFonts w:cstheme="minorHAnsi"/>
                <w:b/>
                <w:sz w:val="24"/>
                <w:szCs w:val="24"/>
              </w:rPr>
              <w:t>Addition</w:t>
            </w:r>
          </w:p>
        </w:tc>
        <w:tc>
          <w:tcPr>
            <w:tcW w:w="5341" w:type="dxa"/>
          </w:tcPr>
          <w:p w:rsidR="000776E1" w:rsidRPr="00366BC5" w:rsidRDefault="000776E1" w:rsidP="002A384C">
            <w:pPr>
              <w:rPr>
                <w:rFonts w:cstheme="minorHAnsi"/>
                <w:b/>
                <w:sz w:val="24"/>
                <w:szCs w:val="24"/>
              </w:rPr>
            </w:pPr>
            <w:r w:rsidRPr="00366BC5">
              <w:rPr>
                <w:rFonts w:cstheme="minorHAnsi"/>
                <w:b/>
                <w:sz w:val="24"/>
                <w:szCs w:val="24"/>
              </w:rPr>
              <w:t>Subtraction</w:t>
            </w:r>
          </w:p>
        </w:tc>
      </w:tr>
      <w:tr w:rsidR="000776E1" w:rsidRPr="00366BC5" w:rsidTr="00366BC5">
        <w:trPr>
          <w:trHeight w:val="3848"/>
        </w:trPr>
        <w:tc>
          <w:tcPr>
            <w:tcW w:w="5341" w:type="dxa"/>
            <w:gridSpan w:val="2"/>
          </w:tcPr>
          <w:p w:rsidR="000776E1" w:rsidRPr="00366BC5" w:rsidRDefault="000776E1" w:rsidP="000776E1">
            <w:pPr>
              <w:pStyle w:val="NoSpacing"/>
              <w:numPr>
                <w:ilvl w:val="0"/>
                <w:numId w:val="3"/>
              </w:numPr>
              <w:rPr>
                <w:rFonts w:cstheme="minorHAnsi"/>
              </w:rPr>
            </w:pPr>
            <w:r w:rsidRPr="00366BC5">
              <w:rPr>
                <w:rFonts w:cstheme="minorHAnsi"/>
              </w:rPr>
              <w:t>Use the = and + sign regularly and confidently.</w:t>
            </w:r>
          </w:p>
          <w:p w:rsidR="000776E1" w:rsidRPr="00366BC5" w:rsidRDefault="00E91149" w:rsidP="000776E1">
            <w:pPr>
              <w:pStyle w:val="NoSpacing"/>
              <w:numPr>
                <w:ilvl w:val="0"/>
                <w:numId w:val="3"/>
              </w:numPr>
              <w:rPr>
                <w:rFonts w:cstheme="minorHAnsi"/>
              </w:rPr>
            </w:pPr>
            <w:r w:rsidRPr="00366BC5">
              <w:rPr>
                <w:rFonts w:cstheme="minorHAnsi"/>
              </w:rPr>
              <w:t xml:space="preserve">use objects and </w:t>
            </w:r>
            <w:r w:rsidR="000776E1" w:rsidRPr="00366BC5">
              <w:rPr>
                <w:rFonts w:cstheme="minorHAnsi"/>
              </w:rPr>
              <w:t>written methods to help solve problems.</w:t>
            </w:r>
          </w:p>
          <w:p w:rsidR="000776E1" w:rsidRPr="00366BC5" w:rsidRDefault="000776E1" w:rsidP="000776E1">
            <w:pPr>
              <w:pStyle w:val="NoSpacing"/>
              <w:numPr>
                <w:ilvl w:val="0"/>
                <w:numId w:val="3"/>
              </w:numPr>
              <w:rPr>
                <w:rFonts w:cstheme="minorHAnsi"/>
              </w:rPr>
            </w:pPr>
            <w:r w:rsidRPr="00366BC5">
              <w:rPr>
                <w:rFonts w:cstheme="minorHAnsi"/>
              </w:rPr>
              <w:t xml:space="preserve">To know addition facts to 20 and use these </w:t>
            </w:r>
            <w:r w:rsidR="00030169" w:rsidRPr="00366BC5">
              <w:rPr>
                <w:rFonts w:cstheme="minorHAnsi"/>
              </w:rPr>
              <w:t xml:space="preserve">to help with facts to 100.  </w:t>
            </w:r>
            <w:proofErr w:type="spellStart"/>
            <w:r w:rsidR="00030169" w:rsidRPr="00366BC5">
              <w:rPr>
                <w:rFonts w:cstheme="minorHAnsi"/>
              </w:rPr>
              <w:t>e.g</w:t>
            </w:r>
            <w:proofErr w:type="spellEnd"/>
            <w:r w:rsidRPr="00366BC5">
              <w:rPr>
                <w:rFonts w:cstheme="minorHAnsi"/>
              </w:rPr>
              <w:t xml:space="preserve"> If you know 8+2=10, 80+20=100.</w:t>
            </w:r>
          </w:p>
          <w:p w:rsidR="000776E1" w:rsidRPr="00366BC5" w:rsidRDefault="000776E1" w:rsidP="000776E1">
            <w:pPr>
              <w:pStyle w:val="NoSpacing"/>
              <w:numPr>
                <w:ilvl w:val="0"/>
                <w:numId w:val="3"/>
              </w:numPr>
              <w:rPr>
                <w:rFonts w:cstheme="minorHAnsi"/>
              </w:rPr>
            </w:pPr>
            <w:r w:rsidRPr="00366BC5">
              <w:rPr>
                <w:rFonts w:cstheme="minorHAnsi"/>
              </w:rPr>
              <w:t>Use equipment and/or written methods to work out calculations.</w:t>
            </w:r>
          </w:p>
          <w:p w:rsidR="000776E1" w:rsidRPr="00366BC5" w:rsidRDefault="000776E1" w:rsidP="000776E1">
            <w:pPr>
              <w:pStyle w:val="NoSpacing"/>
              <w:numPr>
                <w:ilvl w:val="0"/>
                <w:numId w:val="3"/>
              </w:numPr>
              <w:rPr>
                <w:rFonts w:cstheme="minorHAnsi"/>
              </w:rPr>
            </w:pPr>
            <w:r w:rsidRPr="00366BC5">
              <w:rPr>
                <w:rFonts w:cstheme="minorHAnsi"/>
              </w:rPr>
              <w:t>Ensure children are presented with calculations in lots of ways to fully secure them with what each symbol means.  Understand that + can be done in any order.</w:t>
            </w:r>
          </w:p>
          <w:p w:rsidR="000776E1" w:rsidRPr="00366BC5" w:rsidRDefault="000776E1" w:rsidP="002A384C">
            <w:pPr>
              <w:pStyle w:val="NoSpacing"/>
              <w:numPr>
                <w:ilvl w:val="0"/>
                <w:numId w:val="3"/>
              </w:numPr>
              <w:rPr>
                <w:rFonts w:cstheme="minorHAnsi"/>
              </w:rPr>
            </w:pPr>
            <w:r w:rsidRPr="00366BC5">
              <w:rPr>
                <w:rFonts w:cstheme="minorHAnsi"/>
              </w:rPr>
              <w:t>To know that +</w:t>
            </w:r>
            <w:r w:rsidR="00E91149" w:rsidRPr="00366BC5">
              <w:rPr>
                <w:rFonts w:cstheme="minorHAnsi"/>
              </w:rPr>
              <w:t xml:space="preserve"> is the inverse of -.  So if 18</w:t>
            </w:r>
            <w:r w:rsidRPr="00366BC5">
              <w:rPr>
                <w:rFonts w:cstheme="minorHAnsi"/>
              </w:rPr>
              <w:t>2=20, 20-2=18</w:t>
            </w:r>
          </w:p>
        </w:tc>
        <w:tc>
          <w:tcPr>
            <w:tcW w:w="5341" w:type="dxa"/>
          </w:tcPr>
          <w:p w:rsidR="000776E1" w:rsidRPr="00366BC5" w:rsidRDefault="000776E1" w:rsidP="000776E1">
            <w:pPr>
              <w:pStyle w:val="ListParagraph"/>
              <w:numPr>
                <w:ilvl w:val="0"/>
                <w:numId w:val="4"/>
              </w:numPr>
              <w:rPr>
                <w:rFonts w:cstheme="minorHAnsi"/>
              </w:rPr>
            </w:pPr>
            <w:r w:rsidRPr="00366BC5">
              <w:rPr>
                <w:rFonts w:cstheme="minorHAnsi"/>
              </w:rPr>
              <w:t xml:space="preserve">Use the = and – signs </w:t>
            </w:r>
            <w:proofErr w:type="spellStart"/>
            <w:r w:rsidRPr="00366BC5">
              <w:rPr>
                <w:rFonts w:cstheme="minorHAnsi"/>
              </w:rPr>
              <w:t>regulalry</w:t>
            </w:r>
            <w:proofErr w:type="spellEnd"/>
            <w:r w:rsidRPr="00366BC5">
              <w:rPr>
                <w:rFonts w:cstheme="minorHAnsi"/>
              </w:rPr>
              <w:t xml:space="preserve"> and confidently</w:t>
            </w:r>
          </w:p>
          <w:p w:rsidR="000776E1" w:rsidRPr="00366BC5" w:rsidRDefault="000776E1" w:rsidP="000776E1">
            <w:pPr>
              <w:pStyle w:val="ListParagraph"/>
              <w:numPr>
                <w:ilvl w:val="0"/>
                <w:numId w:val="4"/>
              </w:numPr>
              <w:rPr>
                <w:rFonts w:cstheme="minorHAnsi"/>
              </w:rPr>
            </w:pPr>
            <w:r w:rsidRPr="00366BC5">
              <w:rPr>
                <w:rFonts w:cstheme="minorHAnsi"/>
              </w:rPr>
              <w:t>Use objects and written methods to help solve problems.</w:t>
            </w:r>
          </w:p>
          <w:p w:rsidR="000776E1" w:rsidRPr="00366BC5" w:rsidRDefault="000776E1" w:rsidP="000776E1">
            <w:pPr>
              <w:pStyle w:val="ListParagraph"/>
              <w:numPr>
                <w:ilvl w:val="0"/>
                <w:numId w:val="4"/>
              </w:numPr>
              <w:rPr>
                <w:rFonts w:cstheme="minorHAnsi"/>
              </w:rPr>
            </w:pPr>
            <w:r w:rsidRPr="00366BC5">
              <w:rPr>
                <w:rFonts w:cstheme="minorHAnsi"/>
              </w:rPr>
              <w:t>To know subtraction facts to 20 and use these to help with facts to 100.  If 10-2=8, 100-20=80</w:t>
            </w:r>
          </w:p>
          <w:p w:rsidR="000776E1" w:rsidRPr="00366BC5" w:rsidRDefault="000776E1" w:rsidP="000776E1">
            <w:pPr>
              <w:pStyle w:val="ListParagraph"/>
              <w:numPr>
                <w:ilvl w:val="0"/>
                <w:numId w:val="4"/>
              </w:numPr>
              <w:rPr>
                <w:rFonts w:cstheme="minorHAnsi"/>
              </w:rPr>
            </w:pPr>
            <w:r w:rsidRPr="00366BC5">
              <w:rPr>
                <w:rFonts w:cstheme="minorHAnsi"/>
              </w:rPr>
              <w:t>Use e</w:t>
            </w:r>
            <w:r w:rsidR="00030169" w:rsidRPr="00366BC5">
              <w:rPr>
                <w:rFonts w:cstheme="minorHAnsi"/>
              </w:rPr>
              <w:t>quipment and/or written methods</w:t>
            </w:r>
            <w:r w:rsidRPr="00366BC5">
              <w:rPr>
                <w:rFonts w:cstheme="minorHAnsi"/>
              </w:rPr>
              <w:t xml:space="preserve"> to work out calculations.</w:t>
            </w:r>
          </w:p>
          <w:p w:rsidR="000776E1" w:rsidRPr="00366BC5" w:rsidRDefault="000776E1" w:rsidP="000776E1">
            <w:pPr>
              <w:pStyle w:val="ListParagraph"/>
              <w:numPr>
                <w:ilvl w:val="0"/>
                <w:numId w:val="4"/>
              </w:numPr>
              <w:rPr>
                <w:rFonts w:cstheme="minorHAnsi"/>
              </w:rPr>
            </w:pPr>
            <w:r w:rsidRPr="00366BC5">
              <w:rPr>
                <w:rFonts w:cstheme="minorHAnsi"/>
              </w:rPr>
              <w:t xml:space="preserve">Ensure children are presented with calculations in lots of ways to fully secure them with what each symbol means.  </w:t>
            </w:r>
            <w:r w:rsidR="00030169" w:rsidRPr="00366BC5">
              <w:rPr>
                <w:rFonts w:cstheme="minorHAnsi"/>
              </w:rPr>
              <w:t>Understand that subtraction can</w:t>
            </w:r>
            <w:r w:rsidRPr="00366BC5">
              <w:rPr>
                <w:rFonts w:cstheme="minorHAnsi"/>
              </w:rPr>
              <w:t>not be done in any order.</w:t>
            </w:r>
          </w:p>
          <w:p w:rsidR="000776E1" w:rsidRPr="00366BC5" w:rsidRDefault="000776E1" w:rsidP="002A384C">
            <w:pPr>
              <w:pStyle w:val="ListParagraph"/>
              <w:numPr>
                <w:ilvl w:val="0"/>
                <w:numId w:val="4"/>
              </w:numPr>
              <w:rPr>
                <w:rFonts w:cstheme="minorHAnsi"/>
              </w:rPr>
            </w:pPr>
            <w:r w:rsidRPr="00366BC5">
              <w:rPr>
                <w:rFonts w:cstheme="minorHAnsi"/>
              </w:rPr>
              <w:t>To know that + is the inverse of -.  So if 20-2=18 18+2=20</w:t>
            </w:r>
          </w:p>
        </w:tc>
      </w:tr>
    </w:tbl>
    <w:p w:rsidR="000776E1" w:rsidRDefault="00067A46" w:rsidP="00E91149">
      <w:pPr>
        <w:tabs>
          <w:tab w:val="left" w:pos="3212"/>
        </w:tabs>
        <w:jc w:val="center"/>
      </w:pPr>
      <w:r>
        <w:rPr>
          <w:noProof/>
          <w:lang w:eastAsia="en-GB"/>
        </w:rPr>
        <w:drawing>
          <wp:inline distT="0" distB="0" distL="0" distR="0">
            <wp:extent cx="2247900" cy="1688811"/>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54286" cy="1693609"/>
                    </a:xfrm>
                    <a:prstGeom prst="rect">
                      <a:avLst/>
                    </a:prstGeom>
                    <a:noFill/>
                    <a:ln>
                      <a:noFill/>
                    </a:ln>
                  </pic:spPr>
                </pic:pic>
              </a:graphicData>
            </a:graphic>
          </wp:inline>
        </w:drawing>
      </w:r>
      <w:r w:rsidR="00E91149">
        <w:rPr>
          <w:noProof/>
          <w:lang w:eastAsia="en-GB"/>
        </w:rPr>
        <w:drawing>
          <wp:inline distT="0" distB="0" distL="0" distR="0" wp14:anchorId="5A0B4612" wp14:editId="7D8BFF52">
            <wp:extent cx="2359025" cy="1685719"/>
            <wp:effectExtent l="0" t="0" r="31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71890" cy="1694912"/>
                    </a:xfrm>
                    <a:prstGeom prst="rect">
                      <a:avLst/>
                    </a:prstGeom>
                    <a:noFill/>
                    <a:ln>
                      <a:noFill/>
                    </a:ln>
                  </pic:spPr>
                </pic:pic>
              </a:graphicData>
            </a:graphic>
          </wp:inline>
        </w:drawing>
      </w:r>
    </w:p>
    <w:p w:rsidR="00067A46" w:rsidRDefault="00067A46" w:rsidP="000776E1">
      <w:pPr>
        <w:tabs>
          <w:tab w:val="left" w:pos="3212"/>
        </w:tabs>
        <w:sectPr w:rsidR="00067A46" w:rsidSect="00067A46">
          <w:pgSz w:w="11906" w:h="16838"/>
          <w:pgMar w:top="720" w:right="720" w:bottom="720" w:left="720" w:header="709" w:footer="709" w:gutter="0"/>
          <w:cols w:space="708"/>
          <w:docGrid w:linePitch="360"/>
        </w:sectPr>
      </w:pPr>
    </w:p>
    <w:p w:rsidR="00B73B48" w:rsidRPr="00366BC5" w:rsidRDefault="00E91149" w:rsidP="00B73B48">
      <w:pPr>
        <w:jc w:val="center"/>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r w:rsidRPr="00366BC5">
        <w:rPr>
          <w:noProof/>
          <w:sz w:val="20"/>
          <w:lang w:eastAsia="en-GB"/>
        </w:rPr>
        <w:lastRenderedPageBreak/>
        <w:drawing>
          <wp:anchor distT="0" distB="0" distL="114300" distR="114300" simplePos="0" relativeHeight="251569664" behindDoc="0" locked="0" layoutInCell="1" allowOverlap="1" wp14:anchorId="233E0B43" wp14:editId="1E42DC4A">
            <wp:simplePos x="0" y="0"/>
            <wp:positionH relativeFrom="column">
              <wp:posOffset>190500</wp:posOffset>
            </wp:positionH>
            <wp:positionV relativeFrom="paragraph">
              <wp:posOffset>704850</wp:posOffset>
            </wp:positionV>
            <wp:extent cx="2514600" cy="1657350"/>
            <wp:effectExtent l="0" t="0" r="0" b="0"/>
            <wp:wrapNone/>
            <wp:docPr id="21" name="Picture 21" descr="C:\Users\Julie Plant\Desktop\calc policy pics\IMG_3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 Plant\Desktop\calc policy pics\IMG_3889.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14600" cy="16573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366BC5">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Yr</w:t>
      </w:r>
      <w:proofErr w:type="spellEnd"/>
      <w:r w:rsidR="00030169" w:rsidRPr="00366BC5">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 xml:space="preserve"> </w:t>
      </w:r>
      <w:r w:rsidRPr="00366BC5">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 xml:space="preserve">2 </w:t>
      </w:r>
      <w:r w:rsidR="00E31CB7" w:rsidRPr="00366BC5">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A</w:t>
      </w:r>
      <w:r w:rsidR="00B73B48" w:rsidRPr="00366BC5">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ddition</w:t>
      </w:r>
    </w:p>
    <w:p w:rsidR="00B73B48" w:rsidRDefault="00E91149" w:rsidP="00B73B48">
      <w:r>
        <w:rPr>
          <w:noProof/>
          <w:lang w:eastAsia="en-GB"/>
        </w:rPr>
        <w:drawing>
          <wp:anchor distT="0" distB="0" distL="114300" distR="114300" simplePos="0" relativeHeight="251568640" behindDoc="0" locked="0" layoutInCell="1" allowOverlap="1" wp14:anchorId="6A75E8C8" wp14:editId="48702D01">
            <wp:simplePos x="0" y="0"/>
            <wp:positionH relativeFrom="column">
              <wp:posOffset>3476625</wp:posOffset>
            </wp:positionH>
            <wp:positionV relativeFrom="paragraph">
              <wp:posOffset>17146</wp:posOffset>
            </wp:positionV>
            <wp:extent cx="2971800" cy="1676400"/>
            <wp:effectExtent l="0" t="0" r="0" b="0"/>
            <wp:wrapNone/>
            <wp:docPr id="18" name="Picture 18" descr="C:\Users\Julie Plant\Desktop\calc policy pics\IMG_3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ulie Plant\Desktop\calc policy pics\IMG_3887.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71800"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73B48">
        <w:rPr>
          <w:noProof/>
          <w:lang w:eastAsia="en-GB"/>
        </w:rPr>
        <w:drawing>
          <wp:anchor distT="0" distB="0" distL="114300" distR="114300" simplePos="0" relativeHeight="251566592" behindDoc="0" locked="0" layoutInCell="1" allowOverlap="1" wp14:anchorId="25E8F0F8" wp14:editId="747125D8">
            <wp:simplePos x="0" y="0"/>
            <wp:positionH relativeFrom="column">
              <wp:posOffset>12465050</wp:posOffset>
            </wp:positionH>
            <wp:positionV relativeFrom="paragraph">
              <wp:posOffset>2438400</wp:posOffset>
            </wp:positionV>
            <wp:extent cx="3479800" cy="2609850"/>
            <wp:effectExtent l="0" t="0" r="6350" b="0"/>
            <wp:wrapNone/>
            <wp:docPr id="20" name="Picture 20" descr="C:\Users\Julie Plant\Desktop\calc policy pics\IMG_3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 Plant\Desktop\calc policy pics\IMG_388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479800" cy="2609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B48" w:rsidRPr="00A814F5" w:rsidRDefault="00B73B48" w:rsidP="00B73B48"/>
    <w:p w:rsidR="00B73B48" w:rsidRPr="00A814F5" w:rsidRDefault="00B73B48" w:rsidP="00B73B48"/>
    <w:p w:rsidR="00B73B48" w:rsidRPr="00A814F5" w:rsidRDefault="00B73B48" w:rsidP="00B73B48"/>
    <w:p w:rsidR="00B73B48" w:rsidRPr="00A814F5" w:rsidRDefault="00B73B48" w:rsidP="00B73B48"/>
    <w:p w:rsidR="00B73B48" w:rsidRPr="00A814F5" w:rsidRDefault="00B73B48" w:rsidP="00B73B48"/>
    <w:p w:rsidR="00B73B48" w:rsidRPr="00A814F5" w:rsidRDefault="00B73B48" w:rsidP="00B73B48"/>
    <w:p w:rsidR="00B73B48" w:rsidRPr="00A814F5" w:rsidRDefault="00366BC5" w:rsidP="00B73B48">
      <w:r>
        <w:rPr>
          <w:noProof/>
          <w:lang w:eastAsia="en-GB"/>
        </w:rPr>
        <mc:AlternateContent>
          <mc:Choice Requires="wps">
            <w:drawing>
              <wp:anchor distT="0" distB="0" distL="114300" distR="114300" simplePos="0" relativeHeight="251570688" behindDoc="0" locked="0" layoutInCell="1" allowOverlap="1" wp14:anchorId="3074C98D" wp14:editId="0B64FCC5">
                <wp:simplePos x="0" y="0"/>
                <wp:positionH relativeFrom="margin">
                  <wp:posOffset>238125</wp:posOffset>
                </wp:positionH>
                <wp:positionV relativeFrom="paragraph">
                  <wp:posOffset>8890</wp:posOffset>
                </wp:positionV>
                <wp:extent cx="6191250" cy="819150"/>
                <wp:effectExtent l="0" t="0" r="19050"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819150"/>
                        </a:xfrm>
                        <a:prstGeom prst="rect">
                          <a:avLst/>
                        </a:prstGeom>
                        <a:solidFill>
                          <a:srgbClr val="FFFFFF"/>
                        </a:solidFill>
                        <a:ln w="9525">
                          <a:solidFill>
                            <a:srgbClr val="000000"/>
                          </a:solidFill>
                          <a:miter lim="800000"/>
                          <a:headEnd/>
                          <a:tailEnd/>
                        </a:ln>
                      </wps:spPr>
                      <wps:txbx>
                        <w:txbxContent>
                          <w:p w:rsidR="003C7CA3" w:rsidRPr="00FF4E60" w:rsidRDefault="003C7CA3" w:rsidP="00366BC5">
                            <w:pPr>
                              <w:spacing w:after="0" w:line="240" w:lineRule="auto"/>
                              <w:rPr>
                                <w:rFonts w:cstheme="minorHAnsi"/>
                              </w:rPr>
                            </w:pPr>
                            <w:r w:rsidRPr="00FF4E60">
                              <w:rPr>
                                <w:rFonts w:cstheme="minorHAnsi"/>
                              </w:rPr>
                              <w:t>Number lines are used to help children visualise the numbers increasing.  It is important for children to use objects before moving on to number lines.</w:t>
                            </w:r>
                          </w:p>
                          <w:p w:rsidR="003C7CA3" w:rsidRPr="00FF4E60" w:rsidRDefault="003C7CA3" w:rsidP="00366BC5">
                            <w:pPr>
                              <w:spacing w:after="0" w:line="240" w:lineRule="auto"/>
                              <w:rPr>
                                <w:rFonts w:cstheme="minorHAnsi"/>
                              </w:rPr>
                            </w:pPr>
                            <w:r w:rsidRPr="00FF4E60">
                              <w:rPr>
                                <w:rFonts w:cstheme="minorHAnsi"/>
                              </w:rPr>
                              <w:t>We then move on to a blank number line.  Children draw the increased jumps according to their level.  (They may start jumping in 1’s and move on to tens and ones.</w:t>
                            </w:r>
                          </w:p>
                          <w:p w:rsidR="003C7CA3" w:rsidRDefault="003C7CA3" w:rsidP="00366BC5">
                            <w:pPr>
                              <w:spacing w:after="0" w:line="240" w:lineRule="auto"/>
                              <w:rPr>
                                <w:sz w:val="32"/>
                              </w:rPr>
                            </w:pPr>
                          </w:p>
                          <w:p w:rsidR="003C7CA3" w:rsidRPr="00EA2F1B" w:rsidRDefault="003C7CA3" w:rsidP="00B73B48">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C98D" id="_x0000_s1032" type="#_x0000_t202" style="position:absolute;margin-left:18.75pt;margin-top:.7pt;width:487.5pt;height:64.5pt;z-index:251570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">
                <v:textbox>
                  <w:txbxContent>
                    <w:p w:rsidR="003C7CA3" w:rsidRPr="00FF4E60" w:rsidRDefault="003C7CA3" w:rsidP="00366BC5">
                      <w:pPr>
                        <w:spacing w:after="0" w:line="240" w:lineRule="auto"/>
                        <w:rPr>
                          <w:rFonts w:cstheme="minorHAnsi"/>
                        </w:rPr>
                      </w:pPr>
                      <w:r w:rsidRPr="00FF4E60">
                        <w:rPr>
                          <w:rFonts w:cstheme="minorHAnsi"/>
                        </w:rPr>
                        <w:t>Number lines are used to help children visualise the numbers increasing.  It is important for children to use objects before moving on to number lines.</w:t>
                      </w:r>
                    </w:p>
                    <w:p w:rsidR="003C7CA3" w:rsidRPr="00FF4E60" w:rsidRDefault="003C7CA3" w:rsidP="00366BC5">
                      <w:pPr>
                        <w:spacing w:after="0" w:line="240" w:lineRule="auto"/>
                        <w:rPr>
                          <w:rFonts w:cstheme="minorHAnsi"/>
                        </w:rPr>
                      </w:pPr>
                      <w:r w:rsidRPr="00FF4E60">
                        <w:rPr>
                          <w:rFonts w:cstheme="minorHAnsi"/>
                        </w:rPr>
                        <w:t>We then move on to a blank number line.  Children draw the increased jumps according to their level.  (They may start jumping in 1’s and move on to tens and ones.</w:t>
                      </w:r>
                    </w:p>
                    <w:p w:rsidR="003C7CA3" w:rsidRDefault="003C7CA3" w:rsidP="00366BC5">
                      <w:pPr>
                        <w:spacing w:after="0" w:line="240" w:lineRule="auto"/>
                        <w:rPr>
                          <w:sz w:val="32"/>
                        </w:rPr>
                      </w:pPr>
                    </w:p>
                    <w:p w:rsidR="003C7CA3" w:rsidRPr="00EA2F1B" w:rsidRDefault="003C7CA3" w:rsidP="00B73B48">
                      <w:pPr>
                        <w:rPr>
                          <w:sz w:val="32"/>
                        </w:rPr>
                      </w:pPr>
                    </w:p>
                  </w:txbxContent>
                </v:textbox>
                <w10:wrap anchorx="margin"/>
              </v:shape>
            </w:pict>
          </mc:Fallback>
        </mc:AlternateContent>
      </w:r>
    </w:p>
    <w:p w:rsidR="00B73B48" w:rsidRPr="00A814F5" w:rsidRDefault="00B73B48" w:rsidP="00B73B48"/>
    <w:p w:rsidR="00B73B48" w:rsidRPr="00A814F5" w:rsidRDefault="00B73B48" w:rsidP="00B73B48"/>
    <w:p w:rsidR="00B73B48" w:rsidRPr="00A814F5" w:rsidRDefault="00366BC5" w:rsidP="00B73B48">
      <w:r>
        <w:rPr>
          <w:noProof/>
          <w:lang w:eastAsia="en-GB"/>
        </w:rPr>
        <w:drawing>
          <wp:anchor distT="0" distB="0" distL="114300" distR="114300" simplePos="0" relativeHeight="251575808" behindDoc="0" locked="0" layoutInCell="1" allowOverlap="1" wp14:anchorId="0382B08D" wp14:editId="47BBBC88">
            <wp:simplePos x="0" y="0"/>
            <wp:positionH relativeFrom="column">
              <wp:posOffset>4905375</wp:posOffset>
            </wp:positionH>
            <wp:positionV relativeFrom="paragraph">
              <wp:posOffset>218440</wp:posOffset>
            </wp:positionV>
            <wp:extent cx="1657350" cy="1504950"/>
            <wp:effectExtent l="0" t="0" r="0" b="0"/>
            <wp:wrapNone/>
            <wp:docPr id="5" name="Picture 5" descr="C:\Users\Julie Plant\Desktop\calc policy pics\IMG_3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ulie Plant\Desktop\calc policy pics\IMG_3881.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57350"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B48" w:rsidRPr="00A814F5" w:rsidRDefault="00366BC5" w:rsidP="00B73B48">
      <w:r>
        <w:rPr>
          <w:noProof/>
          <w:lang w:eastAsia="en-GB"/>
        </w:rPr>
        <w:drawing>
          <wp:anchor distT="0" distB="0" distL="114300" distR="114300" simplePos="0" relativeHeight="251589120" behindDoc="0" locked="0" layoutInCell="1" allowOverlap="1" wp14:anchorId="42AB99EE" wp14:editId="4C3D0F7C">
            <wp:simplePos x="0" y="0"/>
            <wp:positionH relativeFrom="column">
              <wp:posOffset>2476500</wp:posOffset>
            </wp:positionH>
            <wp:positionV relativeFrom="paragraph">
              <wp:posOffset>8890</wp:posOffset>
            </wp:positionV>
            <wp:extent cx="2286000" cy="1428750"/>
            <wp:effectExtent l="0" t="0" r="0" b="0"/>
            <wp:wrapNone/>
            <wp:docPr id="22" name="Picture 22" descr="C:\Users\Julie Plant\Desktop\calc policy pics\IMG_38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 Plant\Desktop\calc policy pics\IMG_3885.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286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582976" behindDoc="0" locked="0" layoutInCell="1" allowOverlap="1" wp14:anchorId="5D87E196" wp14:editId="40E613A7">
            <wp:simplePos x="0" y="0"/>
            <wp:positionH relativeFrom="margin">
              <wp:align>left</wp:align>
            </wp:positionH>
            <wp:positionV relativeFrom="paragraph">
              <wp:posOffset>8890</wp:posOffset>
            </wp:positionV>
            <wp:extent cx="2343150" cy="1409700"/>
            <wp:effectExtent l="0" t="0" r="0" b="0"/>
            <wp:wrapNone/>
            <wp:docPr id="6" name="Picture 6" descr="C:\Users\Julie Plant\Desktop\calc policy pics\IMG_3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lie Plant\Desktop\calc policy pics\IMG_3884.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43150" cy="1409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B48" w:rsidRPr="00A814F5" w:rsidRDefault="00B73B48" w:rsidP="00B73B48"/>
    <w:p w:rsidR="00B73B48" w:rsidRPr="00A814F5" w:rsidRDefault="00B73B48" w:rsidP="00B73B48"/>
    <w:p w:rsidR="00B73B48" w:rsidRPr="00A814F5" w:rsidRDefault="00B73B48" w:rsidP="00B73B48"/>
    <w:p w:rsidR="000776E1" w:rsidRDefault="000776E1" w:rsidP="000776E1">
      <w:pPr>
        <w:tabs>
          <w:tab w:val="left" w:pos="3212"/>
        </w:tabs>
      </w:pPr>
    </w:p>
    <w:p w:rsidR="00B73B48" w:rsidRDefault="00366BC5" w:rsidP="000776E1">
      <w:pPr>
        <w:tabs>
          <w:tab w:val="left" w:pos="3212"/>
        </w:tabs>
      </w:pPr>
      <w:r>
        <w:rPr>
          <w:noProof/>
          <w:lang w:eastAsia="en-GB"/>
        </w:rPr>
        <mc:AlternateContent>
          <mc:Choice Requires="wps">
            <w:drawing>
              <wp:anchor distT="0" distB="0" distL="114300" distR="114300" simplePos="0" relativeHeight="251594240" behindDoc="0" locked="0" layoutInCell="1" allowOverlap="1" wp14:anchorId="082E73E3" wp14:editId="7920708D">
                <wp:simplePos x="0" y="0"/>
                <wp:positionH relativeFrom="margin">
                  <wp:align>left</wp:align>
                </wp:positionH>
                <wp:positionV relativeFrom="paragraph">
                  <wp:posOffset>95250</wp:posOffset>
                </wp:positionV>
                <wp:extent cx="5896320" cy="752475"/>
                <wp:effectExtent l="0" t="0" r="28575" b="2857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6320" cy="752475"/>
                        </a:xfrm>
                        <a:prstGeom prst="rect">
                          <a:avLst/>
                        </a:prstGeom>
                        <a:solidFill>
                          <a:srgbClr val="FFFFFF"/>
                        </a:solidFill>
                        <a:ln w="9525">
                          <a:solidFill>
                            <a:srgbClr val="000000"/>
                          </a:solidFill>
                          <a:miter lim="800000"/>
                          <a:headEnd/>
                          <a:tailEnd/>
                        </a:ln>
                      </wps:spPr>
                      <wps:txbx>
                        <w:txbxContent>
                          <w:p w:rsidR="003C7CA3" w:rsidRPr="00FF4E60" w:rsidRDefault="003C7CA3" w:rsidP="00B73B48">
                            <w:pPr>
                              <w:rPr>
                                <w:rFonts w:cstheme="minorHAnsi"/>
                              </w:rPr>
                            </w:pPr>
                            <w:r w:rsidRPr="00FF4E60">
                              <w:rPr>
                                <w:rFonts w:cstheme="minorHAnsi"/>
                              </w:rPr>
                              <w:t>Base 10 equipment and place value discs support children when the number gets bigger.</w:t>
                            </w:r>
                          </w:p>
                          <w:p w:rsidR="003C7CA3" w:rsidRPr="00FF4E60" w:rsidRDefault="003C7CA3" w:rsidP="00B73B48">
                            <w:pPr>
                              <w:rPr>
                                <w:rFonts w:cstheme="minorHAnsi"/>
                              </w:rPr>
                            </w:pPr>
                            <w:r w:rsidRPr="00FF4E60">
                              <w:rPr>
                                <w:rFonts w:cstheme="minorHAnsi"/>
                              </w:rPr>
                              <w:t xml:space="preserve">Children are encouraged to count the 100’s or 10’s first then move on to the 1’s.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2E73E3" id="_x0000_s1033" type="#_x0000_t202" style="position:absolute;margin-left:0;margin-top:7.5pt;width:464.3pt;height:59.25pt;z-index:251594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">
                <v:textbox>
                  <w:txbxContent>
                    <w:p w:rsidR="003C7CA3" w:rsidRPr="00FF4E60" w:rsidRDefault="003C7CA3" w:rsidP="00B73B48">
                      <w:pPr>
                        <w:rPr>
                          <w:rFonts w:cstheme="minorHAnsi"/>
                        </w:rPr>
                      </w:pPr>
                      <w:r w:rsidRPr="00FF4E60">
                        <w:rPr>
                          <w:rFonts w:cstheme="minorHAnsi"/>
                        </w:rPr>
                        <w:t>Base 10 equipment and place value discs support children when the number gets bigger.</w:t>
                      </w:r>
                    </w:p>
                    <w:p w:rsidR="003C7CA3" w:rsidRPr="00FF4E60" w:rsidRDefault="003C7CA3" w:rsidP="00B73B48">
                      <w:pPr>
                        <w:rPr>
                          <w:rFonts w:cstheme="minorHAnsi"/>
                        </w:rPr>
                      </w:pPr>
                      <w:r w:rsidRPr="00FF4E60">
                        <w:rPr>
                          <w:rFonts w:cstheme="minorHAnsi"/>
                        </w:rPr>
                        <w:t xml:space="preserve">Children are encouraged to count the 100’s or 10’s first then move on to the 1’s.  </w:t>
                      </w:r>
                    </w:p>
                  </w:txbxContent>
                </v:textbox>
                <w10:wrap anchorx="margin"/>
              </v:shape>
            </w:pict>
          </mc:Fallback>
        </mc:AlternateContent>
      </w:r>
    </w:p>
    <w:p w:rsidR="00B73B48" w:rsidRDefault="00B73B48" w:rsidP="000776E1">
      <w:pPr>
        <w:tabs>
          <w:tab w:val="left" w:pos="3212"/>
        </w:tabs>
      </w:pPr>
    </w:p>
    <w:p w:rsidR="00B73B48" w:rsidRDefault="00B73B48" w:rsidP="000776E1">
      <w:pPr>
        <w:tabs>
          <w:tab w:val="left" w:pos="3212"/>
        </w:tabs>
      </w:pPr>
    </w:p>
    <w:p w:rsidR="00B73B48" w:rsidRDefault="00B73B48" w:rsidP="000776E1">
      <w:pPr>
        <w:tabs>
          <w:tab w:val="left" w:pos="3212"/>
        </w:tabs>
      </w:pPr>
    </w:p>
    <w:p w:rsidR="00B73B48" w:rsidRPr="003C7CA3" w:rsidRDefault="00366BC5" w:rsidP="00B73B48">
      <w:pPr>
        <w:rPr>
          <w:sz w:val="20"/>
        </w:rPr>
      </w:pPr>
      <w:r>
        <w:rPr>
          <w:noProof/>
          <w:lang w:eastAsia="en-GB"/>
        </w:rPr>
        <mc:AlternateContent>
          <mc:Choice Requires="wps">
            <w:drawing>
              <wp:anchor distT="0" distB="0" distL="114300" distR="114300" simplePos="0" relativeHeight="251618816" behindDoc="0" locked="0" layoutInCell="1" allowOverlap="1" wp14:anchorId="758DD386" wp14:editId="5CF8A3D4">
                <wp:simplePos x="0" y="0"/>
                <wp:positionH relativeFrom="margin">
                  <wp:align>right</wp:align>
                </wp:positionH>
                <wp:positionV relativeFrom="paragraph">
                  <wp:posOffset>324485</wp:posOffset>
                </wp:positionV>
                <wp:extent cx="2209800" cy="1609725"/>
                <wp:effectExtent l="0" t="0" r="19050" b="28575"/>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09725"/>
                        </a:xfrm>
                        <a:prstGeom prst="rect">
                          <a:avLst/>
                        </a:prstGeom>
                        <a:solidFill>
                          <a:srgbClr val="FFFFFF"/>
                        </a:solidFill>
                        <a:ln w="9525">
                          <a:solidFill>
                            <a:srgbClr val="000000"/>
                          </a:solidFill>
                          <a:miter lim="800000"/>
                          <a:headEnd/>
                          <a:tailEnd/>
                        </a:ln>
                      </wps:spPr>
                      <wps:txbx>
                        <w:txbxContent>
                          <w:p w:rsidR="003C7CA3" w:rsidRPr="00FF4E60" w:rsidRDefault="003C7CA3" w:rsidP="000138D6">
                            <w:pPr>
                              <w:rPr>
                                <w:rFonts w:cstheme="minorHAnsi"/>
                              </w:rPr>
                            </w:pPr>
                            <w:r w:rsidRPr="00FF4E60">
                              <w:rPr>
                                <w:rFonts w:cstheme="minorHAnsi"/>
                              </w:rPr>
                              <w:t>Partitioning numbers is always done before vertical addition.  It is called partitioning because the children partition the number into 10’s and 1’s to help them add.  It is important they fully recognise the place value of each digit before moving on to vertical addition.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DD386" id="_x0000_s1034" type="#_x0000_t202" style="position:absolute;margin-left:122.8pt;margin-top:25.55pt;width:174pt;height:126.75pt;z-index:251618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">
                <v:textbox>
                  <w:txbxContent>
                    <w:p w:rsidR="003C7CA3" w:rsidRPr="00FF4E60" w:rsidRDefault="003C7CA3" w:rsidP="000138D6">
                      <w:pPr>
                        <w:rPr>
                          <w:rFonts w:cstheme="minorHAnsi"/>
                        </w:rPr>
                      </w:pPr>
                      <w:r w:rsidRPr="00FF4E60">
                        <w:rPr>
                          <w:rFonts w:cstheme="minorHAnsi"/>
                        </w:rPr>
                        <w:t>Partitioning numbers is always done before vertical addition.  It is called partitioning because the children partition the number into 10’s and 1’s to help them add.  It is important they fully recognise the place value of each digit before moving on to vertical addition.</w:t>
                      </w:r>
                    </w:p>
                  </w:txbxContent>
                </v:textbox>
                <w10:wrap anchorx="margin"/>
              </v:shape>
            </w:pict>
          </mc:Fallback>
        </mc:AlternateContent>
      </w:r>
      <w:r w:rsidR="00030169" w:rsidRPr="003C7CA3">
        <w:rPr>
          <w:noProof/>
          <w:sz w:val="20"/>
          <w:lang w:eastAsia="en-GB"/>
        </w:rPr>
        <mc:AlternateContent>
          <mc:Choice Requires="wps">
            <w:drawing>
              <wp:anchor distT="0" distB="0" distL="114300" distR="114300" simplePos="0" relativeHeight="251622912" behindDoc="0" locked="0" layoutInCell="1" allowOverlap="1" wp14:anchorId="27D9FF46" wp14:editId="7122D793">
                <wp:simplePos x="0" y="0"/>
                <wp:positionH relativeFrom="margin">
                  <wp:align>center</wp:align>
                </wp:positionH>
                <wp:positionV relativeFrom="paragraph">
                  <wp:posOffset>219710</wp:posOffset>
                </wp:positionV>
                <wp:extent cx="1466850" cy="295275"/>
                <wp:effectExtent l="0" t="0" r="19050" b="28575"/>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95275"/>
                        </a:xfrm>
                        <a:prstGeom prst="rect">
                          <a:avLst/>
                        </a:prstGeom>
                        <a:solidFill>
                          <a:srgbClr val="FFFFFF"/>
                        </a:solidFill>
                        <a:ln w="9525">
                          <a:solidFill>
                            <a:srgbClr val="000000"/>
                          </a:solidFill>
                          <a:miter lim="800000"/>
                          <a:headEnd/>
                          <a:tailEnd/>
                        </a:ln>
                      </wps:spPr>
                      <wps:txbx>
                        <w:txbxContent>
                          <w:p w:rsidR="003C7CA3" w:rsidRPr="00FF4E60" w:rsidRDefault="003C7CA3" w:rsidP="000138D6">
                            <w:pPr>
                              <w:rPr>
                                <w:rFonts w:cstheme="minorHAnsi"/>
                              </w:rPr>
                            </w:pPr>
                            <w:r w:rsidRPr="00FF4E60">
                              <w:rPr>
                                <w:rFonts w:cstheme="minorHAnsi"/>
                              </w:rPr>
                              <w:t>Partitioning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D9FF46" id="_x0000_s1035" type="#_x0000_t202" style="position:absolute;margin-left:0;margin-top:17.3pt;width:115.5pt;height:23.25pt;z-index:251622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">
                <v:textbox>
                  <w:txbxContent>
                    <w:p w:rsidR="003C7CA3" w:rsidRPr="00FF4E60" w:rsidRDefault="003C7CA3" w:rsidP="000138D6">
                      <w:pPr>
                        <w:rPr>
                          <w:rFonts w:cstheme="minorHAnsi"/>
                        </w:rPr>
                      </w:pPr>
                      <w:r w:rsidRPr="00FF4E60">
                        <w:rPr>
                          <w:rFonts w:cstheme="minorHAnsi"/>
                        </w:rPr>
                        <w:t>Partitioning</w:t>
                      </w:r>
                    </w:p>
                  </w:txbxContent>
                </v:textbox>
                <w10:wrap anchorx="margin"/>
              </v:shape>
            </w:pict>
          </mc:Fallback>
        </mc:AlternateContent>
      </w:r>
      <w:proofErr w:type="spellStart"/>
      <w:r w:rsidR="00116993"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Yr</w:t>
      </w:r>
      <w:proofErr w:type="spellEnd"/>
      <w:r w:rsidR="00116993"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 xml:space="preserve"> 2 A</w:t>
      </w:r>
      <w:r w:rsidR="00E91149"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ddition</w:t>
      </w:r>
    </w:p>
    <w:p w:rsidR="00B73B48" w:rsidRDefault="00366BC5" w:rsidP="00B73B48">
      <w:r>
        <w:rPr>
          <w:noProof/>
          <w:lang w:eastAsia="en-GB"/>
        </w:rPr>
        <w:drawing>
          <wp:anchor distT="0" distB="0" distL="114300" distR="114300" simplePos="0" relativeHeight="251603456" behindDoc="0" locked="0" layoutInCell="1" allowOverlap="1" wp14:anchorId="4A4352BC" wp14:editId="13C9E412">
            <wp:simplePos x="0" y="0"/>
            <wp:positionH relativeFrom="column">
              <wp:posOffset>190500</wp:posOffset>
            </wp:positionH>
            <wp:positionV relativeFrom="paragraph">
              <wp:posOffset>9525</wp:posOffset>
            </wp:positionV>
            <wp:extent cx="1847850" cy="1304925"/>
            <wp:effectExtent l="0" t="0" r="0" b="9525"/>
            <wp:wrapNone/>
            <wp:docPr id="25" name="Picture 25" descr="C:\Users\Julie Plant\Desktop\calc policy pics\IMG_3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 Plant\Desktop\calc policy pics\IMG_3886.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47850"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10624" behindDoc="0" locked="0" layoutInCell="1" allowOverlap="1" wp14:anchorId="5ED1F86D" wp14:editId="3834523A">
            <wp:simplePos x="0" y="0"/>
            <wp:positionH relativeFrom="column">
              <wp:posOffset>2247900</wp:posOffset>
            </wp:positionH>
            <wp:positionV relativeFrom="paragraph">
              <wp:posOffset>95250</wp:posOffset>
            </wp:positionV>
            <wp:extent cx="1905000" cy="1133475"/>
            <wp:effectExtent l="0" t="0" r="0" b="9525"/>
            <wp:wrapNone/>
            <wp:docPr id="26" name="Picture 26" descr="C:\Users\Julie Plant\Desktop\calc policy pics\IMG_3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 Plant\Desktop\calc policy pics\IMG_3890.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0500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B48" w:rsidRDefault="00B73B48" w:rsidP="00B73B48"/>
    <w:p w:rsidR="00B73B48" w:rsidRDefault="00B73B48" w:rsidP="00B73B48"/>
    <w:p w:rsidR="00B73B48" w:rsidRDefault="00B73B48" w:rsidP="00B73B48"/>
    <w:p w:rsidR="00B73B48" w:rsidRDefault="00B73B48" w:rsidP="00B73B48"/>
    <w:p w:rsidR="00B73B48" w:rsidRDefault="00366BC5" w:rsidP="00B73B48">
      <w:r>
        <w:rPr>
          <w:noProof/>
          <w:lang w:eastAsia="en-GB"/>
        </w:rPr>
        <mc:AlternateContent>
          <mc:Choice Requires="wps">
            <w:drawing>
              <wp:anchor distT="0" distB="0" distL="114300" distR="114300" simplePos="0" relativeHeight="251628032" behindDoc="0" locked="0" layoutInCell="1" allowOverlap="1" wp14:anchorId="23688F31" wp14:editId="7D4A00AC">
                <wp:simplePos x="0" y="0"/>
                <wp:positionH relativeFrom="margin">
                  <wp:posOffset>152400</wp:posOffset>
                </wp:positionH>
                <wp:positionV relativeFrom="paragraph">
                  <wp:posOffset>193675</wp:posOffset>
                </wp:positionV>
                <wp:extent cx="1228725" cy="314325"/>
                <wp:effectExtent l="0" t="0" r="28575" b="28575"/>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314325"/>
                        </a:xfrm>
                        <a:prstGeom prst="rect">
                          <a:avLst/>
                        </a:prstGeom>
                        <a:solidFill>
                          <a:srgbClr val="FFFFFF"/>
                        </a:solidFill>
                        <a:ln w="9525">
                          <a:solidFill>
                            <a:srgbClr val="000000"/>
                          </a:solidFill>
                          <a:miter lim="800000"/>
                          <a:headEnd/>
                          <a:tailEnd/>
                        </a:ln>
                      </wps:spPr>
                      <wps:txbx>
                        <w:txbxContent>
                          <w:p w:rsidR="003C7CA3" w:rsidRPr="00FF4E60" w:rsidRDefault="003C7CA3" w:rsidP="000138D6">
                            <w:pPr>
                              <w:rPr>
                                <w:rFonts w:cstheme="minorHAnsi"/>
                              </w:rPr>
                            </w:pPr>
                            <w:r w:rsidRPr="00FF4E60">
                              <w:rPr>
                                <w:rFonts w:cstheme="minorHAnsi"/>
                              </w:rPr>
                              <w:t>Vertical addition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88F31" id="_x0000_s1036" type="#_x0000_t202" style="position:absolute;margin-left:12pt;margin-top:15.25pt;width:96.75pt;height:24.75pt;z-index:25162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">
                <v:textbox>
                  <w:txbxContent>
                    <w:p w:rsidR="003C7CA3" w:rsidRPr="00FF4E60" w:rsidRDefault="003C7CA3" w:rsidP="000138D6">
                      <w:pPr>
                        <w:rPr>
                          <w:rFonts w:cstheme="minorHAnsi"/>
                        </w:rPr>
                      </w:pPr>
                      <w:r w:rsidRPr="00FF4E60">
                        <w:rPr>
                          <w:rFonts w:cstheme="minorHAnsi"/>
                        </w:rPr>
                        <w:t>Vertical addition</w:t>
                      </w:r>
                    </w:p>
                  </w:txbxContent>
                </v:textbox>
                <w10:wrap anchorx="margin"/>
              </v:shape>
            </w:pict>
          </mc:Fallback>
        </mc:AlternateContent>
      </w:r>
      <w:r>
        <w:rPr>
          <w:noProof/>
          <w:lang w:eastAsia="en-GB"/>
        </w:rPr>
        <w:drawing>
          <wp:anchor distT="0" distB="0" distL="114300" distR="114300" simplePos="0" relativeHeight="251615744" behindDoc="0" locked="0" layoutInCell="1" allowOverlap="1" wp14:anchorId="43A2597D" wp14:editId="464FECDF">
            <wp:simplePos x="0" y="0"/>
            <wp:positionH relativeFrom="column">
              <wp:posOffset>1571625</wp:posOffset>
            </wp:positionH>
            <wp:positionV relativeFrom="paragraph">
              <wp:posOffset>133985</wp:posOffset>
            </wp:positionV>
            <wp:extent cx="2161824" cy="1173480"/>
            <wp:effectExtent l="0" t="0" r="0" b="7620"/>
            <wp:wrapNone/>
            <wp:docPr id="27" name="Picture 27" descr="C:\Users\Julie Plant\Desktop\calc policy pics\IMG_3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ulie Plant\Desktop\calc policy pics\IMG_3891.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61824" cy="11734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33152" behindDoc="0" locked="0" layoutInCell="1" allowOverlap="1" wp14:anchorId="5C19BBF2" wp14:editId="624C1751">
                <wp:simplePos x="0" y="0"/>
                <wp:positionH relativeFrom="margin">
                  <wp:posOffset>4019550</wp:posOffset>
                </wp:positionH>
                <wp:positionV relativeFrom="paragraph">
                  <wp:posOffset>143510</wp:posOffset>
                </wp:positionV>
                <wp:extent cx="2762250" cy="1285875"/>
                <wp:effectExtent l="0" t="0" r="19050" b="28575"/>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1285875"/>
                        </a:xfrm>
                        <a:prstGeom prst="rect">
                          <a:avLst/>
                        </a:prstGeom>
                        <a:solidFill>
                          <a:srgbClr val="FFFFFF"/>
                        </a:solidFill>
                        <a:ln w="9525">
                          <a:solidFill>
                            <a:srgbClr val="000000"/>
                          </a:solidFill>
                          <a:miter lim="800000"/>
                          <a:headEnd/>
                          <a:tailEnd/>
                        </a:ln>
                      </wps:spPr>
                      <wps:txbx>
                        <w:txbxContent>
                          <w:p w:rsidR="003C7CA3" w:rsidRPr="00FF4E60" w:rsidRDefault="003C7CA3" w:rsidP="00366BC5">
                            <w:pPr>
                              <w:spacing w:after="0" w:line="240" w:lineRule="auto"/>
                              <w:rPr>
                                <w:rFonts w:cstheme="minorHAnsi"/>
                              </w:rPr>
                            </w:pPr>
                            <w:r w:rsidRPr="00FF4E60">
                              <w:rPr>
                                <w:rFonts w:cstheme="minorHAnsi"/>
                              </w:rPr>
                              <w:t>Vertical addition is where we add the numbers together looking at the 10’s and 1’s. (similar to partitioning)</w:t>
                            </w:r>
                          </w:p>
                          <w:p w:rsidR="003C7CA3" w:rsidRPr="00FF4E60" w:rsidRDefault="003C7CA3" w:rsidP="00366BC5">
                            <w:pPr>
                              <w:spacing w:after="0" w:line="240" w:lineRule="auto"/>
                              <w:rPr>
                                <w:rFonts w:cstheme="minorHAnsi"/>
                              </w:rPr>
                            </w:pPr>
                            <w:r w:rsidRPr="00FF4E60">
                              <w:rPr>
                                <w:rFonts w:cstheme="minorHAnsi"/>
                              </w:rPr>
                              <w:t xml:space="preserve">When the </w:t>
                            </w:r>
                            <w:proofErr w:type="gramStart"/>
                            <w:r w:rsidRPr="00FF4E60">
                              <w:rPr>
                                <w:rFonts w:cstheme="minorHAnsi"/>
                              </w:rPr>
                              <w:t>units</w:t>
                            </w:r>
                            <w:proofErr w:type="gramEnd"/>
                            <w:r w:rsidRPr="00FF4E60">
                              <w:rPr>
                                <w:rFonts w:cstheme="minorHAnsi"/>
                              </w:rPr>
                              <w:t xml:space="preserve"> digits bridge over 10 we put that 10 in the 10’s column.  We use base 10 and place value counters to show this visually first.</w:t>
                            </w:r>
                          </w:p>
                          <w:p w:rsidR="003C7CA3" w:rsidRPr="00EA2F1B" w:rsidRDefault="003C7CA3" w:rsidP="000138D6">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19BBF2" id="_x0000_s1037" type="#_x0000_t202" style="position:absolute;margin-left:316.5pt;margin-top:11.3pt;width:217.5pt;height:101.25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">
                <v:textbox>
                  <w:txbxContent>
                    <w:p w:rsidR="003C7CA3" w:rsidRPr="00FF4E60" w:rsidRDefault="003C7CA3" w:rsidP="00366BC5">
                      <w:pPr>
                        <w:spacing w:after="0" w:line="240" w:lineRule="auto"/>
                        <w:rPr>
                          <w:rFonts w:cstheme="minorHAnsi"/>
                        </w:rPr>
                      </w:pPr>
                      <w:r w:rsidRPr="00FF4E60">
                        <w:rPr>
                          <w:rFonts w:cstheme="minorHAnsi"/>
                        </w:rPr>
                        <w:t>Vertical addition is where we add the numbers together looking at the 10’s and 1’s. (similar to partitioning)</w:t>
                      </w:r>
                    </w:p>
                    <w:p w:rsidR="003C7CA3" w:rsidRPr="00FF4E60" w:rsidRDefault="003C7CA3" w:rsidP="00366BC5">
                      <w:pPr>
                        <w:spacing w:after="0" w:line="240" w:lineRule="auto"/>
                        <w:rPr>
                          <w:rFonts w:cstheme="minorHAnsi"/>
                        </w:rPr>
                      </w:pPr>
                      <w:r w:rsidRPr="00FF4E60">
                        <w:rPr>
                          <w:rFonts w:cstheme="minorHAnsi"/>
                        </w:rPr>
                        <w:t xml:space="preserve">When the </w:t>
                      </w:r>
                      <w:proofErr w:type="gramStart"/>
                      <w:r w:rsidRPr="00FF4E60">
                        <w:rPr>
                          <w:rFonts w:cstheme="minorHAnsi"/>
                        </w:rPr>
                        <w:t>units</w:t>
                      </w:r>
                      <w:proofErr w:type="gramEnd"/>
                      <w:r w:rsidRPr="00FF4E60">
                        <w:rPr>
                          <w:rFonts w:cstheme="minorHAnsi"/>
                        </w:rPr>
                        <w:t xml:space="preserve"> digits bridge over 10 we put that 10 in the 10’s column.  We use base 10 and place value counters to show this visually first.</w:t>
                      </w:r>
                    </w:p>
                    <w:p w:rsidR="003C7CA3" w:rsidRPr="00EA2F1B" w:rsidRDefault="003C7CA3" w:rsidP="000138D6">
                      <w:pPr>
                        <w:rPr>
                          <w:sz w:val="32"/>
                        </w:rPr>
                      </w:pPr>
                    </w:p>
                  </w:txbxContent>
                </v:textbox>
                <w10:wrap anchorx="margin"/>
              </v:shape>
            </w:pict>
          </mc:Fallback>
        </mc:AlternateContent>
      </w:r>
    </w:p>
    <w:p w:rsidR="00B73B48" w:rsidRDefault="00B73B48" w:rsidP="00B73B48"/>
    <w:p w:rsidR="00B73B48" w:rsidRDefault="00B73B48" w:rsidP="00B73B48"/>
    <w:p w:rsidR="003C7CA3" w:rsidRPr="00366BC5" w:rsidRDefault="003C7CA3" w:rsidP="000138D6">
      <w:pPr>
        <w:tabs>
          <w:tab w:val="left" w:pos="5310"/>
        </w:tabs>
        <w:rPr>
          <w:rFonts w:ascii="Century Gothic" w:hAnsi="Century Gothic"/>
          <w:b/>
          <w:color w:val="DA4464"/>
          <w:sz w:val="18"/>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p>
    <w:p w:rsidR="000138D6" w:rsidRPr="003C7CA3" w:rsidRDefault="00E91149" w:rsidP="00E91149">
      <w:pPr>
        <w:tabs>
          <w:tab w:val="left" w:pos="12420"/>
        </w:tabs>
        <w:rPr>
          <w:sz w:val="20"/>
        </w:rPr>
      </w:pPr>
      <w:proofErr w:type="spellStart"/>
      <w:r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lastRenderedPageBreak/>
        <w:t>Yr</w:t>
      </w:r>
      <w:proofErr w:type="spellEnd"/>
      <w:r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 xml:space="preserve"> 2 S</w:t>
      </w:r>
      <w:r w:rsidR="000138D6"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ubtraction</w:t>
      </w:r>
    </w:p>
    <w:p w:rsidR="000138D6" w:rsidRDefault="0075228E" w:rsidP="000138D6">
      <w:pPr>
        <w:tabs>
          <w:tab w:val="left" w:pos="6960"/>
        </w:tabs>
      </w:pPr>
      <w:r>
        <w:rPr>
          <w:noProof/>
          <w:lang w:eastAsia="en-GB"/>
        </w:rPr>
        <w:drawing>
          <wp:anchor distT="0" distB="0" distL="114300" distR="114300" simplePos="0" relativeHeight="251672064" behindDoc="0" locked="0" layoutInCell="1" allowOverlap="1" wp14:anchorId="12F1DED5" wp14:editId="63FE575C">
            <wp:simplePos x="0" y="0"/>
            <wp:positionH relativeFrom="margin">
              <wp:align>left</wp:align>
            </wp:positionH>
            <wp:positionV relativeFrom="paragraph">
              <wp:posOffset>66040</wp:posOffset>
            </wp:positionV>
            <wp:extent cx="2159000" cy="1761905"/>
            <wp:effectExtent l="0" t="0" r="0" b="0"/>
            <wp:wrapNone/>
            <wp:docPr id="52" name="Picture 52" descr="C:\Users\Julie Plant\Desktop\calc policy pics\IMG_3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 Plant\Desktop\calc policy pics\IMG_3897.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59000" cy="1761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7664" behindDoc="0" locked="0" layoutInCell="1" allowOverlap="1" wp14:anchorId="71AB4060" wp14:editId="51D19238">
                <wp:simplePos x="0" y="0"/>
                <wp:positionH relativeFrom="column">
                  <wp:posOffset>4743450</wp:posOffset>
                </wp:positionH>
                <wp:positionV relativeFrom="paragraph">
                  <wp:posOffset>66040</wp:posOffset>
                </wp:positionV>
                <wp:extent cx="2057400" cy="866775"/>
                <wp:effectExtent l="0" t="0" r="19050" b="28575"/>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866775"/>
                        </a:xfrm>
                        <a:prstGeom prst="rect">
                          <a:avLst/>
                        </a:prstGeom>
                        <a:solidFill>
                          <a:srgbClr val="FFFFFF"/>
                        </a:solidFill>
                        <a:ln w="9525">
                          <a:solidFill>
                            <a:srgbClr val="000000"/>
                          </a:solidFill>
                          <a:miter lim="800000"/>
                          <a:headEnd/>
                          <a:tailEnd/>
                        </a:ln>
                      </wps:spPr>
                      <wps:txbx>
                        <w:txbxContent>
                          <w:p w:rsidR="003C7CA3" w:rsidRPr="00FF4E60" w:rsidRDefault="003C7CA3" w:rsidP="000138D6">
                            <w:pPr>
                              <w:rPr>
                                <w:rFonts w:cstheme="minorHAnsi"/>
                              </w:rPr>
                            </w:pPr>
                            <w:r w:rsidRPr="00FF4E60">
                              <w:rPr>
                                <w:rFonts w:cstheme="minorHAnsi"/>
                              </w:rPr>
                              <w:t>Children move on to subtracting in groups, taking away 10’s and 1’s, again moving to the left to show the number is decreasing.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B4060" id="_x0000_s1038" type="#_x0000_t202" style="position:absolute;margin-left:373.5pt;margin-top:5.2pt;width:162pt;height:68.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">
                <v:textbox>
                  <w:txbxContent>
                    <w:p w:rsidR="003C7CA3" w:rsidRPr="00FF4E60" w:rsidRDefault="003C7CA3" w:rsidP="000138D6">
                      <w:pPr>
                        <w:rPr>
                          <w:rFonts w:cstheme="minorHAnsi"/>
                        </w:rPr>
                      </w:pPr>
                      <w:r w:rsidRPr="00FF4E60">
                        <w:rPr>
                          <w:rFonts w:cstheme="minorHAnsi"/>
                        </w:rPr>
                        <w:t>Children move on to subtracting in groups, taking away 10’s and 1’s, again moving to the left to show the number is decreasing.</w:t>
                      </w:r>
                    </w:p>
                  </w:txbxContent>
                </v:textbox>
              </v:shape>
            </w:pict>
          </mc:Fallback>
        </mc:AlternateContent>
      </w:r>
      <w:r w:rsidRPr="003C7CA3">
        <w:rPr>
          <w:noProof/>
          <w:sz w:val="20"/>
          <w:lang w:eastAsia="en-GB"/>
        </w:rPr>
        <w:drawing>
          <wp:anchor distT="0" distB="0" distL="114300" distR="114300" simplePos="0" relativeHeight="251670016" behindDoc="0" locked="0" layoutInCell="1" allowOverlap="1" wp14:anchorId="1DFE739B" wp14:editId="45A5CEC9">
            <wp:simplePos x="0" y="0"/>
            <wp:positionH relativeFrom="column">
              <wp:posOffset>2343150</wp:posOffset>
            </wp:positionH>
            <wp:positionV relativeFrom="paragraph">
              <wp:posOffset>8890</wp:posOffset>
            </wp:positionV>
            <wp:extent cx="2219325" cy="1724025"/>
            <wp:effectExtent l="0" t="0" r="9525" b="9525"/>
            <wp:wrapNone/>
            <wp:docPr id="53" name="Picture 53" descr="C:\Users\Julie Plant\Desktop\calc policy pics\IMG_3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Julie Plant\Desktop\calc policy pics\IMG_3898.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219325" cy="1724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38D6" w:rsidRDefault="000138D6" w:rsidP="000138D6">
      <w:pPr>
        <w:tabs>
          <w:tab w:val="left" w:pos="6960"/>
        </w:tabs>
      </w:pPr>
      <w:r w:rsidRPr="00FF54B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0138D6" w:rsidRDefault="000138D6" w:rsidP="000138D6">
      <w:pPr>
        <w:tabs>
          <w:tab w:val="left" w:pos="6960"/>
        </w:tabs>
      </w:pPr>
    </w:p>
    <w:p w:rsidR="000138D6" w:rsidRDefault="000138D6" w:rsidP="000138D6">
      <w:pPr>
        <w:tabs>
          <w:tab w:val="left" w:pos="6960"/>
        </w:tabs>
      </w:pPr>
    </w:p>
    <w:p w:rsidR="000138D6" w:rsidRDefault="000138D6" w:rsidP="000138D6">
      <w:pPr>
        <w:tabs>
          <w:tab w:val="left" w:pos="6960"/>
        </w:tabs>
      </w:pPr>
    </w:p>
    <w:p w:rsidR="000138D6" w:rsidRDefault="000138D6" w:rsidP="000138D6">
      <w:pPr>
        <w:tabs>
          <w:tab w:val="left" w:pos="6960"/>
        </w:tabs>
      </w:pPr>
    </w:p>
    <w:p w:rsidR="000138D6" w:rsidRDefault="0075228E" w:rsidP="000138D6">
      <w:pPr>
        <w:tabs>
          <w:tab w:val="left" w:pos="6960"/>
        </w:tabs>
        <w:jc w:val="center"/>
        <w:rPr>
          <w:rFonts w:ascii="Century Gothic" w:hAnsi="Century Gothic"/>
          <w:b/>
          <w:color w:val="DA4464"/>
          <w:sz w:val="72"/>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r>
        <w:rPr>
          <w:noProof/>
          <w:lang w:eastAsia="en-GB"/>
        </w:rPr>
        <mc:AlternateContent>
          <mc:Choice Requires="wps">
            <w:drawing>
              <wp:anchor distT="0" distB="0" distL="114300" distR="114300" simplePos="0" relativeHeight="251693568" behindDoc="0" locked="0" layoutInCell="1" allowOverlap="1" wp14:anchorId="78E3C2E3" wp14:editId="54B86617">
                <wp:simplePos x="0" y="0"/>
                <wp:positionH relativeFrom="margin">
                  <wp:align>left</wp:align>
                </wp:positionH>
                <wp:positionV relativeFrom="paragraph">
                  <wp:posOffset>190500</wp:posOffset>
                </wp:positionV>
                <wp:extent cx="2305050" cy="885825"/>
                <wp:effectExtent l="0" t="0" r="19050" b="28575"/>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885825"/>
                        </a:xfrm>
                        <a:prstGeom prst="rect">
                          <a:avLst/>
                        </a:prstGeom>
                        <a:solidFill>
                          <a:srgbClr val="FFFFFF"/>
                        </a:solidFill>
                        <a:ln w="9525">
                          <a:solidFill>
                            <a:srgbClr val="000000"/>
                          </a:solidFill>
                          <a:miter lim="800000"/>
                          <a:headEnd/>
                          <a:tailEnd/>
                        </a:ln>
                      </wps:spPr>
                      <wps:txbx>
                        <w:txbxContent>
                          <w:p w:rsidR="003C7CA3" w:rsidRPr="00FF4E60" w:rsidRDefault="003C7CA3" w:rsidP="000138D6">
                            <w:pPr>
                              <w:rPr>
                                <w:rFonts w:cstheme="minorHAnsi"/>
                              </w:rPr>
                            </w:pPr>
                            <w:r w:rsidRPr="00FF4E60">
                              <w:rPr>
                                <w:rFonts w:cstheme="minorHAnsi"/>
                              </w:rPr>
                              <w:t>When using a blank number line children will draw it going to the left (to show the number is decreasing as they are taking away).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3C2E3" id="_x0000_s1039" type="#_x0000_t202" style="position:absolute;left:0;text-align:left;margin-left:0;margin-top:15pt;width:181.5pt;height:69.75pt;z-index:251693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">
                <v:textbox>
                  <w:txbxContent>
                    <w:p w:rsidR="003C7CA3" w:rsidRPr="00FF4E60" w:rsidRDefault="003C7CA3" w:rsidP="000138D6">
                      <w:pPr>
                        <w:rPr>
                          <w:rFonts w:cstheme="minorHAnsi"/>
                        </w:rPr>
                      </w:pPr>
                      <w:r w:rsidRPr="00FF4E60">
                        <w:rPr>
                          <w:rFonts w:cstheme="minorHAnsi"/>
                        </w:rPr>
                        <w:t>When using a blank number line children will draw it going to the left (to show the number is decreasing as they are taking away).</w:t>
                      </w:r>
                    </w:p>
                  </w:txbxContent>
                </v:textbox>
                <w10:wrap anchorx="margin"/>
              </v:shape>
            </w:pict>
          </mc:Fallback>
        </mc:AlternateContent>
      </w:r>
      <w:r>
        <w:rPr>
          <w:noProof/>
          <w:lang w:eastAsia="en-GB"/>
        </w:rPr>
        <w:drawing>
          <wp:anchor distT="0" distB="0" distL="114300" distR="114300" simplePos="0" relativeHeight="251762176" behindDoc="0" locked="0" layoutInCell="1" allowOverlap="1" wp14:anchorId="070A8DA0" wp14:editId="3AE7D6CB">
            <wp:simplePos x="0" y="0"/>
            <wp:positionH relativeFrom="column">
              <wp:posOffset>2628900</wp:posOffset>
            </wp:positionH>
            <wp:positionV relativeFrom="paragraph">
              <wp:posOffset>190500</wp:posOffset>
            </wp:positionV>
            <wp:extent cx="2219325" cy="1162050"/>
            <wp:effectExtent l="0" t="0" r="9525" b="0"/>
            <wp:wrapNone/>
            <wp:docPr id="297" name="Picture 297" descr="C:\Users\Julie Plant\AppData\Local\Microsoft\Windows\INetCache\Content.Word\IMG_3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C:\Users\Julie Plant\AppData\Local\Microsoft\Windows\INetCache\Content.Word\IMG_3909.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219325" cy="1162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38D6" w:rsidRDefault="0075228E" w:rsidP="000138D6">
      <w:pPr>
        <w:tabs>
          <w:tab w:val="left" w:pos="6960"/>
        </w:tabs>
        <w:jc w:val="center"/>
        <w:rPr>
          <w:rFonts w:ascii="Century Gothic" w:hAnsi="Century Gothic"/>
          <w:b/>
          <w:color w:val="DA4464"/>
          <w:sz w:val="72"/>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r>
        <w:rPr>
          <w:noProof/>
          <w:lang w:eastAsia="en-GB"/>
        </w:rPr>
        <mc:AlternateContent>
          <mc:Choice Requires="wps">
            <w:drawing>
              <wp:anchor distT="0" distB="0" distL="114300" distR="114300" simplePos="0" relativeHeight="251815424" behindDoc="0" locked="0" layoutInCell="1" allowOverlap="1" wp14:anchorId="633F5E0C" wp14:editId="1107E24E">
                <wp:simplePos x="0" y="0"/>
                <wp:positionH relativeFrom="column">
                  <wp:posOffset>4333875</wp:posOffset>
                </wp:positionH>
                <wp:positionV relativeFrom="paragraph">
                  <wp:posOffset>74295</wp:posOffset>
                </wp:positionV>
                <wp:extent cx="990600" cy="304800"/>
                <wp:effectExtent l="0" t="0" r="19050" b="1905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04800"/>
                        </a:xfrm>
                        <a:prstGeom prst="rect">
                          <a:avLst/>
                        </a:prstGeom>
                        <a:solidFill>
                          <a:srgbClr val="FFFFFF"/>
                        </a:solidFill>
                        <a:ln w="9525">
                          <a:solidFill>
                            <a:srgbClr val="000000"/>
                          </a:solidFill>
                          <a:miter lim="800000"/>
                          <a:headEnd/>
                          <a:tailEnd/>
                        </a:ln>
                      </wps:spPr>
                      <wps:txbx>
                        <w:txbxContent>
                          <w:p w:rsidR="003C7CA3" w:rsidRPr="00FF4E60" w:rsidRDefault="003C7CA3" w:rsidP="00164092">
                            <w:pPr>
                              <w:rPr>
                                <w:rFonts w:cstheme="minorHAnsi"/>
                              </w:rPr>
                            </w:pPr>
                            <w:r w:rsidRPr="00FF4E60">
                              <w:rPr>
                                <w:rFonts w:cstheme="minorHAnsi"/>
                              </w:rPr>
                              <w:t>Partitionin</w:t>
                            </w:r>
                            <w:r w:rsidR="0075228E">
                              <w:rPr>
                                <w:rFonts w:cstheme="minorHAnsi"/>
                              </w:rPr>
                              <w:t>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3F5E0C" id="_x0000_s1040" type="#_x0000_t202" style="position:absolute;left:0;text-align:left;margin-left:341.25pt;margin-top:5.85pt;width:78pt;height:24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">
                <v:textbox>
                  <w:txbxContent>
                    <w:p w:rsidR="003C7CA3" w:rsidRPr="00FF4E60" w:rsidRDefault="003C7CA3" w:rsidP="00164092">
                      <w:pPr>
                        <w:rPr>
                          <w:rFonts w:cstheme="minorHAnsi"/>
                        </w:rPr>
                      </w:pPr>
                      <w:r w:rsidRPr="00FF4E60">
                        <w:rPr>
                          <w:rFonts w:cstheme="minorHAnsi"/>
                        </w:rPr>
                        <w:t>Partitionin</w:t>
                      </w:r>
                      <w:r w:rsidR="0075228E">
                        <w:rPr>
                          <w:rFonts w:cstheme="minorHAnsi"/>
                        </w:rPr>
                        <w:t>g</w:t>
                      </w:r>
                    </w:p>
                  </w:txbxContent>
                </v:textbox>
              </v:shape>
            </w:pict>
          </mc:Fallback>
        </mc:AlternateContent>
      </w:r>
    </w:p>
    <w:p w:rsidR="000138D6" w:rsidRDefault="003C7CA3" w:rsidP="000138D6">
      <w:pPr>
        <w:tabs>
          <w:tab w:val="left" w:pos="6960"/>
        </w:tabs>
        <w:jc w:val="center"/>
        <w:rPr>
          <w:rFonts w:ascii="Century Gothic" w:hAnsi="Century Gothic"/>
          <w:b/>
          <w:color w:val="DA4464"/>
          <w:sz w:val="72"/>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r>
        <w:rPr>
          <w:noProof/>
          <w:lang w:eastAsia="en-GB"/>
        </w:rPr>
        <mc:AlternateContent>
          <mc:Choice Requires="wps">
            <w:drawing>
              <wp:anchor distT="0" distB="0" distL="114300" distR="114300" simplePos="0" relativeHeight="251698688" behindDoc="0" locked="0" layoutInCell="1" allowOverlap="1" wp14:anchorId="5E3D8310" wp14:editId="78D9E45C">
                <wp:simplePos x="0" y="0"/>
                <wp:positionH relativeFrom="column">
                  <wp:posOffset>4105275</wp:posOffset>
                </wp:positionH>
                <wp:positionV relativeFrom="paragraph">
                  <wp:posOffset>358774</wp:posOffset>
                </wp:positionV>
                <wp:extent cx="2105025" cy="2181225"/>
                <wp:effectExtent l="0" t="0" r="28575" b="28575"/>
                <wp:wrapNone/>
                <wp:docPr id="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2181225"/>
                        </a:xfrm>
                        <a:prstGeom prst="rect">
                          <a:avLst/>
                        </a:prstGeom>
                        <a:solidFill>
                          <a:srgbClr val="FFFFFF"/>
                        </a:solidFill>
                        <a:ln w="9525">
                          <a:solidFill>
                            <a:srgbClr val="000000"/>
                          </a:solidFill>
                          <a:miter lim="800000"/>
                          <a:headEnd/>
                          <a:tailEnd/>
                        </a:ln>
                      </wps:spPr>
                      <wps:txbx>
                        <w:txbxContent>
                          <w:p w:rsidR="003C7CA3" w:rsidRPr="003C7CA3" w:rsidRDefault="003C7CA3" w:rsidP="000138D6">
                            <w:pPr>
                              <w:rPr>
                                <w:rFonts w:cstheme="minorHAnsi"/>
                              </w:rPr>
                            </w:pPr>
                            <w:r w:rsidRPr="003C7CA3">
                              <w:rPr>
                                <w:rFonts w:cstheme="minorHAnsi"/>
                              </w:rPr>
                              <w:t>Vertical subtraction</w:t>
                            </w:r>
                          </w:p>
                          <w:p w:rsidR="003C7CA3" w:rsidRPr="003C7CA3" w:rsidRDefault="003C7CA3" w:rsidP="00164092">
                            <w:pPr>
                              <w:rPr>
                                <w:rFonts w:cstheme="minorHAnsi"/>
                              </w:rPr>
                            </w:pPr>
                            <w:r w:rsidRPr="003C7CA3">
                              <w:rPr>
                                <w:rFonts w:cstheme="minorHAnsi"/>
                              </w:rPr>
                              <w:t xml:space="preserve">We place the biggest number on the top and take the other number away </w:t>
                            </w:r>
                          </w:p>
                          <w:p w:rsidR="003C7CA3" w:rsidRPr="003C7CA3" w:rsidRDefault="003C7CA3" w:rsidP="000138D6">
                            <w:pPr>
                              <w:rPr>
                                <w:rFonts w:cstheme="minorHAnsi"/>
                              </w:rPr>
                            </w:pPr>
                            <w:r w:rsidRPr="003C7CA3">
                              <w:rPr>
                                <w:rFonts w:cstheme="minorHAnsi"/>
                              </w:rPr>
                              <w:t>When we cannot subtract from the number we borrow from the next column.  To begin with this is done using objects to physically represent the numbers.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3D8310" id="_x0000_s1041" type="#_x0000_t202" style="position:absolute;left:0;text-align:left;margin-left:323.25pt;margin-top:28.25pt;width:165.75pt;height:171.7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">
                <v:textbox>
                  <w:txbxContent>
                    <w:p w:rsidR="003C7CA3" w:rsidRPr="003C7CA3" w:rsidRDefault="003C7CA3" w:rsidP="000138D6">
                      <w:pPr>
                        <w:rPr>
                          <w:rFonts w:cstheme="minorHAnsi"/>
                        </w:rPr>
                      </w:pPr>
                      <w:r w:rsidRPr="003C7CA3">
                        <w:rPr>
                          <w:rFonts w:cstheme="minorHAnsi"/>
                        </w:rPr>
                        <w:t>Vertical subtraction</w:t>
                      </w:r>
                    </w:p>
                    <w:p w:rsidR="003C7CA3" w:rsidRPr="003C7CA3" w:rsidRDefault="003C7CA3" w:rsidP="00164092">
                      <w:pPr>
                        <w:rPr>
                          <w:rFonts w:cstheme="minorHAnsi"/>
                        </w:rPr>
                      </w:pPr>
                      <w:r w:rsidRPr="003C7CA3">
                        <w:rPr>
                          <w:rFonts w:cstheme="minorHAnsi"/>
                        </w:rPr>
                        <w:t xml:space="preserve">We place the biggest number on the top and take the other number away </w:t>
                      </w:r>
                    </w:p>
                    <w:p w:rsidR="003C7CA3" w:rsidRPr="003C7CA3" w:rsidRDefault="003C7CA3" w:rsidP="000138D6">
                      <w:pPr>
                        <w:rPr>
                          <w:rFonts w:cstheme="minorHAnsi"/>
                        </w:rPr>
                      </w:pPr>
                      <w:r w:rsidRPr="003C7CA3">
                        <w:rPr>
                          <w:rFonts w:cstheme="minorHAnsi"/>
                        </w:rPr>
                        <w:t>When we cannot subtract from the number we borrow from the next column.  To begin with this is done using objects to physically represent the numbers.</w:t>
                      </w:r>
                    </w:p>
                  </w:txbxContent>
                </v:textbox>
              </v:shape>
            </w:pict>
          </mc:Fallback>
        </mc:AlternateContent>
      </w:r>
      <w:r>
        <w:rPr>
          <w:rFonts w:ascii="Times New Roman" w:eastAsia="Times New Roman" w:hAnsi="Times New Roman" w:cs="Times New Roman"/>
          <w:noProof/>
          <w:color w:val="000000"/>
          <w:w w:val="0"/>
          <w:sz w:val="0"/>
          <w:szCs w:val="0"/>
          <w:u w:color="000000"/>
          <w:bdr w:val="none" w:sz="0" w:space="0" w:color="000000"/>
          <w:shd w:val="clear" w:color="000000" w:fill="000000"/>
          <w:lang w:eastAsia="en-GB"/>
        </w:rPr>
        <w:drawing>
          <wp:anchor distT="0" distB="0" distL="114300" distR="114300" simplePos="0" relativeHeight="251681280" behindDoc="0" locked="0" layoutInCell="1" allowOverlap="1" wp14:anchorId="68D30A66" wp14:editId="0342E411">
            <wp:simplePos x="0" y="0"/>
            <wp:positionH relativeFrom="column">
              <wp:posOffset>47625</wp:posOffset>
            </wp:positionH>
            <wp:positionV relativeFrom="paragraph">
              <wp:posOffset>282575</wp:posOffset>
            </wp:positionV>
            <wp:extent cx="1771650" cy="1619250"/>
            <wp:effectExtent l="0" t="0" r="0" b="0"/>
            <wp:wrapNone/>
            <wp:docPr id="54" name="Picture 54" descr="C:\Users\Julie Plant\Desktop\calc policy pics\IMG_3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Julie Plant\Desktop\calc policy pics\IMG_3899.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77165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0496" behindDoc="0" locked="0" layoutInCell="1" allowOverlap="1" wp14:anchorId="65A9630E" wp14:editId="2E4A05F3">
            <wp:simplePos x="0" y="0"/>
            <wp:positionH relativeFrom="column">
              <wp:posOffset>2019300</wp:posOffset>
            </wp:positionH>
            <wp:positionV relativeFrom="paragraph">
              <wp:posOffset>330200</wp:posOffset>
            </wp:positionV>
            <wp:extent cx="1752600" cy="1657350"/>
            <wp:effectExtent l="0" t="0" r="0" b="0"/>
            <wp:wrapNone/>
            <wp:docPr id="55" name="Picture 55" descr="C:\Users\Julie Plant\Desktop\calc policy pics\IMG_3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ulie Plant\Desktop\calc policy pics\IMG_3900.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752600" cy="1657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38D6" w:rsidRDefault="000138D6" w:rsidP="000138D6">
      <w:pPr>
        <w:tabs>
          <w:tab w:val="left" w:pos="6960"/>
        </w:tabs>
        <w:jc w:val="center"/>
        <w:rPr>
          <w:rFonts w:ascii="Century Gothic" w:hAnsi="Century Gothic"/>
          <w:b/>
          <w:color w:val="DA4464"/>
          <w:sz w:val="72"/>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p>
    <w:p w:rsidR="000138D6" w:rsidRDefault="000138D6" w:rsidP="000138D6">
      <w:pPr>
        <w:tabs>
          <w:tab w:val="left" w:pos="6960"/>
        </w:tabs>
        <w:jc w:val="center"/>
        <w:rPr>
          <w:rFonts w:ascii="Century Gothic" w:hAnsi="Century Gothic"/>
          <w:b/>
          <w:color w:val="DA4464"/>
          <w:sz w:val="72"/>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p>
    <w:p w:rsidR="000138D6" w:rsidRDefault="000138D6" w:rsidP="00164092">
      <w:pPr>
        <w:tabs>
          <w:tab w:val="left" w:pos="6960"/>
        </w:tabs>
        <w:rPr>
          <w:rFonts w:ascii="Century Gothic" w:hAnsi="Century Gothic"/>
          <w:b/>
          <w:color w:val="DA4464"/>
          <w:sz w:val="72"/>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p>
    <w:p w:rsidR="00B73B48" w:rsidRPr="000138D6" w:rsidRDefault="00B73B48" w:rsidP="000138D6">
      <w:pPr>
        <w:rPr>
          <w:sz w:val="24"/>
        </w:rPr>
        <w:sectPr w:rsidR="00B73B48" w:rsidRPr="000138D6" w:rsidSect="003C7CA3">
          <w:pgSz w:w="11906" w:h="16838"/>
          <w:pgMar w:top="720" w:right="720" w:bottom="720" w:left="720" w:header="709" w:footer="709" w:gutter="0"/>
          <w:cols w:space="708"/>
          <w:docGrid w:linePitch="360"/>
        </w:sectPr>
      </w:pPr>
    </w:p>
    <w:tbl>
      <w:tblPr>
        <w:tblStyle w:val="TableGrid"/>
        <w:tblW w:w="0" w:type="auto"/>
        <w:tblLook w:val="04A0" w:firstRow="1" w:lastRow="0" w:firstColumn="1" w:lastColumn="0" w:noHBand="0" w:noVBand="1"/>
      </w:tblPr>
      <w:tblGrid>
        <w:gridCol w:w="2170"/>
        <w:gridCol w:w="3065"/>
        <w:gridCol w:w="5221"/>
      </w:tblGrid>
      <w:tr w:rsidR="00B73B48" w:rsidRPr="00164092" w:rsidTr="002A384C">
        <w:trPr>
          <w:trHeight w:val="247"/>
        </w:trPr>
        <w:tc>
          <w:tcPr>
            <w:tcW w:w="2183" w:type="dxa"/>
          </w:tcPr>
          <w:p w:rsidR="00B73B48" w:rsidRPr="003C7CA3" w:rsidRDefault="00B73B48" w:rsidP="002A384C">
            <w:pPr>
              <w:spacing w:after="0" w:line="240" w:lineRule="auto"/>
              <w:rPr>
                <w:rFonts w:cstheme="minorHAnsi"/>
                <w:b/>
                <w:sz w:val="24"/>
                <w:szCs w:val="24"/>
              </w:rPr>
            </w:pPr>
            <w:r w:rsidRPr="003C7CA3">
              <w:rPr>
                <w:rFonts w:cstheme="minorHAnsi"/>
                <w:b/>
                <w:sz w:val="24"/>
                <w:szCs w:val="24"/>
              </w:rPr>
              <w:lastRenderedPageBreak/>
              <w:t>EYFS</w:t>
            </w:r>
          </w:p>
        </w:tc>
        <w:tc>
          <w:tcPr>
            <w:tcW w:w="8499" w:type="dxa"/>
            <w:gridSpan w:val="2"/>
          </w:tcPr>
          <w:p w:rsidR="00B73B48" w:rsidRPr="003C7CA3" w:rsidRDefault="00B73B48" w:rsidP="002A384C">
            <w:pPr>
              <w:spacing w:after="0" w:line="240" w:lineRule="auto"/>
              <w:rPr>
                <w:rFonts w:cstheme="minorHAnsi"/>
                <w:sz w:val="24"/>
                <w:szCs w:val="24"/>
              </w:rPr>
            </w:pPr>
          </w:p>
        </w:tc>
      </w:tr>
      <w:tr w:rsidR="00B73B48" w:rsidRPr="00164092" w:rsidTr="00164092">
        <w:trPr>
          <w:trHeight w:val="399"/>
        </w:trPr>
        <w:tc>
          <w:tcPr>
            <w:tcW w:w="2183" w:type="dxa"/>
          </w:tcPr>
          <w:p w:rsidR="00B73B48" w:rsidRPr="003C7CA3" w:rsidRDefault="00B73B48" w:rsidP="002A384C">
            <w:pPr>
              <w:spacing w:after="0" w:line="240" w:lineRule="auto"/>
              <w:rPr>
                <w:rFonts w:cstheme="minorHAnsi"/>
                <w:b/>
                <w:sz w:val="24"/>
                <w:szCs w:val="24"/>
              </w:rPr>
            </w:pPr>
            <w:r w:rsidRPr="003C7CA3">
              <w:rPr>
                <w:rFonts w:cstheme="minorHAnsi"/>
                <w:b/>
                <w:sz w:val="24"/>
                <w:szCs w:val="24"/>
              </w:rPr>
              <w:t>Multiplication/</w:t>
            </w:r>
          </w:p>
          <w:p w:rsidR="00B73B48" w:rsidRPr="003C7CA3" w:rsidRDefault="00164092" w:rsidP="002A384C">
            <w:pPr>
              <w:spacing w:after="0" w:line="240" w:lineRule="auto"/>
              <w:rPr>
                <w:rFonts w:cstheme="minorHAnsi"/>
                <w:b/>
                <w:sz w:val="24"/>
                <w:szCs w:val="24"/>
              </w:rPr>
            </w:pPr>
            <w:r w:rsidRPr="003C7CA3">
              <w:rPr>
                <w:rFonts w:cstheme="minorHAnsi"/>
                <w:b/>
                <w:sz w:val="24"/>
                <w:szCs w:val="24"/>
              </w:rPr>
              <w:t>D</w:t>
            </w:r>
            <w:r w:rsidR="00B73B48" w:rsidRPr="003C7CA3">
              <w:rPr>
                <w:rFonts w:cstheme="minorHAnsi"/>
                <w:b/>
                <w:sz w:val="24"/>
                <w:szCs w:val="24"/>
              </w:rPr>
              <w:t>ivision</w:t>
            </w:r>
          </w:p>
          <w:p w:rsidR="00B73B48" w:rsidRPr="003C7CA3" w:rsidRDefault="00B73B48" w:rsidP="002A384C">
            <w:pPr>
              <w:spacing w:after="0" w:line="240" w:lineRule="auto"/>
              <w:rPr>
                <w:rFonts w:cstheme="minorHAnsi"/>
                <w:sz w:val="24"/>
                <w:szCs w:val="24"/>
              </w:rPr>
            </w:pPr>
          </w:p>
        </w:tc>
        <w:tc>
          <w:tcPr>
            <w:tcW w:w="8499" w:type="dxa"/>
            <w:gridSpan w:val="2"/>
          </w:tcPr>
          <w:p w:rsidR="00B73B48" w:rsidRPr="003C7CA3" w:rsidRDefault="00B73B48" w:rsidP="002A384C">
            <w:pPr>
              <w:pStyle w:val="NoSpacing"/>
              <w:rPr>
                <w:rFonts w:cstheme="minorHAnsi"/>
              </w:rPr>
            </w:pPr>
            <w:r w:rsidRPr="003C7CA3">
              <w:rPr>
                <w:rFonts w:cstheme="minorHAnsi"/>
              </w:rPr>
              <w:t>They solve problems, including doubling, halving and sharing.</w:t>
            </w:r>
          </w:p>
          <w:p w:rsidR="00B73B48" w:rsidRPr="003C7CA3" w:rsidRDefault="00B73B48" w:rsidP="002A384C">
            <w:pPr>
              <w:pStyle w:val="NoSpacing"/>
              <w:rPr>
                <w:rFonts w:cstheme="minorHAnsi"/>
                <w:sz w:val="24"/>
                <w:szCs w:val="24"/>
              </w:rPr>
            </w:pPr>
          </w:p>
        </w:tc>
      </w:tr>
      <w:tr w:rsidR="00B73B48" w:rsidRPr="00164092" w:rsidTr="002A384C">
        <w:tc>
          <w:tcPr>
            <w:tcW w:w="5341" w:type="dxa"/>
            <w:gridSpan w:val="2"/>
          </w:tcPr>
          <w:p w:rsidR="00B73B48" w:rsidRPr="003C7CA3" w:rsidRDefault="00164092" w:rsidP="002A384C">
            <w:pPr>
              <w:rPr>
                <w:rFonts w:cstheme="minorHAnsi"/>
                <w:b/>
                <w:sz w:val="24"/>
                <w:szCs w:val="24"/>
              </w:rPr>
            </w:pPr>
            <w:r w:rsidRPr="003C7CA3">
              <w:rPr>
                <w:rFonts w:cstheme="minorHAnsi"/>
                <w:b/>
                <w:sz w:val="24"/>
                <w:szCs w:val="24"/>
              </w:rPr>
              <w:t>M</w:t>
            </w:r>
            <w:r w:rsidR="00B73B48" w:rsidRPr="003C7CA3">
              <w:rPr>
                <w:rFonts w:cstheme="minorHAnsi"/>
                <w:b/>
                <w:sz w:val="24"/>
                <w:szCs w:val="24"/>
              </w:rPr>
              <w:t>ultiplication</w:t>
            </w:r>
          </w:p>
        </w:tc>
        <w:tc>
          <w:tcPr>
            <w:tcW w:w="5341" w:type="dxa"/>
          </w:tcPr>
          <w:p w:rsidR="00B73B48" w:rsidRPr="003C7CA3" w:rsidRDefault="00164092" w:rsidP="002A384C">
            <w:pPr>
              <w:rPr>
                <w:rFonts w:cstheme="minorHAnsi"/>
                <w:b/>
                <w:sz w:val="24"/>
                <w:szCs w:val="24"/>
              </w:rPr>
            </w:pPr>
            <w:r w:rsidRPr="003C7CA3">
              <w:rPr>
                <w:rFonts w:cstheme="minorHAnsi"/>
                <w:b/>
                <w:sz w:val="24"/>
                <w:szCs w:val="24"/>
              </w:rPr>
              <w:t>D</w:t>
            </w:r>
            <w:r w:rsidR="00B73B48" w:rsidRPr="003C7CA3">
              <w:rPr>
                <w:rFonts w:cstheme="minorHAnsi"/>
                <w:b/>
                <w:sz w:val="24"/>
                <w:szCs w:val="24"/>
              </w:rPr>
              <w:t>ivision</w:t>
            </w:r>
          </w:p>
        </w:tc>
      </w:tr>
      <w:tr w:rsidR="00B73B48" w:rsidRPr="00164092" w:rsidTr="002A384C">
        <w:tc>
          <w:tcPr>
            <w:tcW w:w="5341" w:type="dxa"/>
            <w:gridSpan w:val="2"/>
          </w:tcPr>
          <w:p w:rsidR="00B73B48" w:rsidRPr="003C7CA3" w:rsidRDefault="00B73B48" w:rsidP="002A384C">
            <w:pPr>
              <w:pStyle w:val="NoSpacing"/>
              <w:rPr>
                <w:rFonts w:cstheme="minorHAnsi"/>
              </w:rPr>
            </w:pPr>
            <w:r w:rsidRPr="003C7CA3">
              <w:rPr>
                <w:rFonts w:cstheme="minorHAnsi"/>
              </w:rPr>
              <w:t xml:space="preserve">By the end of Reception, children are expected to understand the concept of doubling and to be able to double a number up to 10.  Before doubling can be introduced, children need to have a secure knowledge of counting, number facts and addition in order to double.   </w:t>
            </w:r>
          </w:p>
          <w:p w:rsidR="00B73B48" w:rsidRPr="003C7CA3" w:rsidRDefault="00B73B48" w:rsidP="002A384C">
            <w:pPr>
              <w:pStyle w:val="NoSpacing"/>
              <w:rPr>
                <w:rFonts w:cstheme="minorHAnsi"/>
              </w:rPr>
            </w:pPr>
          </w:p>
          <w:p w:rsidR="00B73B48" w:rsidRPr="003C7CA3" w:rsidRDefault="00B73B48" w:rsidP="002A384C">
            <w:pPr>
              <w:pStyle w:val="NoSpacing"/>
              <w:rPr>
                <w:rFonts w:cstheme="minorHAnsi"/>
              </w:rPr>
            </w:pPr>
            <w:r w:rsidRPr="003C7CA3">
              <w:rPr>
                <w:rFonts w:cstheme="minorHAnsi"/>
              </w:rPr>
              <w:t>Children are then introduced to the concept of doubling through practical games and activities, including the use of the outdoor areas.  Children act out ‘doubling’ by physically add two equal groups together to find out the ‘doubles’ answer.</w:t>
            </w:r>
          </w:p>
          <w:p w:rsidR="00B73B48" w:rsidRPr="003C7CA3" w:rsidRDefault="00B73B48" w:rsidP="002A384C">
            <w:pPr>
              <w:pStyle w:val="NoSpacing"/>
              <w:rPr>
                <w:rFonts w:cstheme="minorHAnsi"/>
              </w:rPr>
            </w:pPr>
          </w:p>
        </w:tc>
        <w:tc>
          <w:tcPr>
            <w:tcW w:w="5341" w:type="dxa"/>
          </w:tcPr>
          <w:p w:rsidR="00B73B48" w:rsidRPr="003C7CA3" w:rsidRDefault="00B73B48" w:rsidP="002A384C">
            <w:pPr>
              <w:rPr>
                <w:rFonts w:cstheme="minorHAnsi"/>
              </w:rPr>
            </w:pPr>
            <w:r w:rsidRPr="003C7CA3">
              <w:rPr>
                <w:rFonts w:cstheme="minorHAnsi"/>
              </w:rPr>
              <w:t xml:space="preserve">By the end of Reception, children are expected to understand the concept of halving and sharing.  Before this can be introduced, children need to have a secure knowledge of counting backwards, number facts and subtraction in order to halve and share.   </w:t>
            </w:r>
          </w:p>
          <w:p w:rsidR="00B73B48" w:rsidRPr="003C7CA3" w:rsidRDefault="00B73B48" w:rsidP="00B73B48">
            <w:pPr>
              <w:rPr>
                <w:rFonts w:cstheme="minorHAnsi"/>
              </w:rPr>
            </w:pPr>
            <w:r w:rsidRPr="003C7CA3">
              <w:rPr>
                <w:rFonts w:cstheme="minorHAnsi"/>
              </w:rPr>
              <w:t xml:space="preserve">Children are then introduced to the concept of halving and sharing through practical games and activities.  They act out ‘halving and sharing’ through activities such as sharing food for their Teddy Bear’s Picnic, sharing resources equally to play a game.     </w:t>
            </w:r>
          </w:p>
        </w:tc>
      </w:tr>
      <w:tr w:rsidR="00B73B48" w:rsidRPr="00164092" w:rsidTr="003C7CA3">
        <w:trPr>
          <w:trHeight w:val="2750"/>
        </w:trPr>
        <w:tc>
          <w:tcPr>
            <w:tcW w:w="10682" w:type="dxa"/>
            <w:gridSpan w:val="3"/>
          </w:tcPr>
          <w:p w:rsidR="00B73B48" w:rsidRPr="00164092" w:rsidRDefault="003C7CA3" w:rsidP="002A384C">
            <w:pPr>
              <w:rPr>
                <w:rFonts w:ascii="Twinkl Thin" w:hAnsi="Twinkl Thin"/>
                <w:sz w:val="24"/>
                <w:szCs w:val="24"/>
              </w:rPr>
            </w:pPr>
            <w:r>
              <w:rPr>
                <w:rFonts w:ascii="Twinkl Thin" w:hAnsi="Twinkl Thin"/>
                <w:noProof/>
                <w:sz w:val="24"/>
                <w:szCs w:val="24"/>
              </w:rPr>
              <w:object w:dxaOrig="1440" w:dyaOrig="1440">
                <v:shape id="_x0000_s1032" type="#_x0000_t75" style="position:absolute;margin-left:306.55pt;margin-top:16.55pt;width:137.9pt;height:93pt;z-index:251747328;mso-position-horizontal-relative:text;mso-position-vertical-relative:text;mso-width-relative:page;mso-height-relative:page">
                  <v:imagedata r:id="rId64" o:title=""/>
                </v:shape>
                <o:OLEObject Type="Embed" ProgID="PBrush" ShapeID="_x0000_s1032" DrawAspect="Content" ObjectID="_1766301917" r:id="rId65"/>
              </w:object>
            </w:r>
          </w:p>
          <w:p w:rsidR="00B73B48" w:rsidRPr="00164092" w:rsidRDefault="003C7CA3" w:rsidP="002A384C">
            <w:pPr>
              <w:rPr>
                <w:rFonts w:ascii="Twinkl Thin" w:hAnsi="Twinkl Thin"/>
                <w:sz w:val="24"/>
                <w:szCs w:val="24"/>
              </w:rPr>
            </w:pPr>
            <w:r>
              <w:rPr>
                <w:rFonts w:ascii="Twinkl Thin" w:hAnsi="Twinkl Thin"/>
                <w:noProof/>
                <w:sz w:val="24"/>
                <w:szCs w:val="24"/>
              </w:rPr>
              <w:object w:dxaOrig="1440" w:dyaOrig="1440">
                <v:shape id="_x0000_s1034" type="#_x0000_t75" style="position:absolute;margin-left:318.7pt;margin-top:37.6pt;width:91.2pt;height:41.65pt;z-index:251751424;mso-position-horizontal-relative:text;mso-position-vertical-relative:text;mso-width-relative:page;mso-height-relative:page">
                  <v:imagedata r:id="rId66" o:title=""/>
                </v:shape>
                <o:OLEObject Type="Embed" ProgID="PBrush" ShapeID="_x0000_s1034" DrawAspect="Content" ObjectID="_1766301919" r:id="rId67"/>
              </w:object>
            </w:r>
            <w:r>
              <w:rPr>
                <w:rFonts w:ascii="Twinkl Thin" w:hAnsi="Twinkl Thin"/>
                <w:noProof/>
                <w:sz w:val="24"/>
                <w:szCs w:val="24"/>
                <w:lang w:eastAsia="en-GB"/>
              </w:rPr>
              <w:object w:dxaOrig="1440" w:dyaOrig="1440">
                <v:shape id="_x0000_s1052" type="#_x0000_t75" style="position:absolute;margin-left:343.05pt;margin-top:8.45pt;width:91.3pt;height:33.2pt;z-index:251795456;mso-position-horizontal-relative:text;mso-position-vertical-relative:text;mso-width-relative:page;mso-height-relative:page">
                  <v:imagedata r:id="rId68" o:title=""/>
                </v:shape>
                <o:OLEObject Type="Embed" ProgID="PBrush" ShapeID="_x0000_s1052" DrawAspect="Content" ObjectID="_1766301918" r:id="rId69"/>
              </w:object>
            </w:r>
            <w:r w:rsidRPr="00164092">
              <w:rPr>
                <w:rFonts w:ascii="Twinkl Thin" w:hAnsi="Twinkl Thin"/>
                <w:sz w:val="24"/>
                <w:szCs w:val="24"/>
              </w:rPr>
              <w:object w:dxaOrig="8985" w:dyaOrig="7005">
                <v:shape id="_x0000_i1264" type="#_x0000_t75" style="width:135pt;height:105pt" o:ole="">
                  <v:imagedata r:id="rId70" o:title=""/>
                </v:shape>
                <o:OLEObject Type="Embed" ProgID="PBrush" ShapeID="_x0000_i1264" DrawAspect="Content" ObjectID="_1766301912" r:id="rId71"/>
              </w:object>
            </w:r>
          </w:p>
        </w:tc>
      </w:tr>
    </w:tbl>
    <w:p w:rsidR="000138D6" w:rsidRDefault="003C7CA3" w:rsidP="00067A46">
      <w:r w:rsidRPr="00635E3B">
        <w:rPr>
          <w:noProof/>
          <w:lang w:eastAsia="en-GB"/>
        </w:rPr>
        <mc:AlternateContent>
          <mc:Choice Requires="wps">
            <w:drawing>
              <wp:anchor distT="0" distB="0" distL="114300" distR="114300" simplePos="0" relativeHeight="251772928" behindDoc="0" locked="0" layoutInCell="1" allowOverlap="1" wp14:anchorId="7BC629FB" wp14:editId="7C4589F3">
                <wp:simplePos x="0" y="0"/>
                <wp:positionH relativeFrom="column">
                  <wp:posOffset>2657475</wp:posOffset>
                </wp:positionH>
                <wp:positionV relativeFrom="paragraph">
                  <wp:posOffset>189230</wp:posOffset>
                </wp:positionV>
                <wp:extent cx="3004185" cy="857250"/>
                <wp:effectExtent l="0" t="0" r="24765" b="19050"/>
                <wp:wrapNone/>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4185" cy="857250"/>
                        </a:xfrm>
                        <a:prstGeom prst="rect">
                          <a:avLst/>
                        </a:prstGeom>
                        <a:solidFill>
                          <a:srgbClr val="FFFFFF"/>
                        </a:solidFill>
                        <a:ln w="9525">
                          <a:solidFill>
                            <a:srgbClr val="000000"/>
                          </a:solidFill>
                          <a:miter lim="800000"/>
                          <a:headEnd/>
                          <a:tailEnd/>
                        </a:ln>
                      </wps:spPr>
                      <wps:txbx>
                        <w:txbxContent>
                          <w:p w:rsidR="003C7CA3" w:rsidRPr="00FF4E60" w:rsidRDefault="003C7CA3" w:rsidP="00635E3B">
                            <w:pPr>
                              <w:rPr>
                                <w:rFonts w:cstheme="minorHAnsi"/>
                              </w:rPr>
                            </w:pPr>
                            <w:r w:rsidRPr="00FF4E60">
                              <w:rPr>
                                <w:rFonts w:cstheme="minorHAnsi"/>
                              </w:rPr>
                              <w:t>Can you share these 6 pigs into the 2 fields?</w:t>
                            </w:r>
                          </w:p>
                          <w:p w:rsidR="003C7CA3" w:rsidRPr="00FF4E60" w:rsidRDefault="003C7CA3" w:rsidP="00635E3B">
                            <w:pPr>
                              <w:rPr>
                                <w:rFonts w:cstheme="minorHAnsi"/>
                              </w:rPr>
                            </w:pPr>
                            <w:r w:rsidRPr="00FF4E60">
                              <w:rPr>
                                <w:rFonts w:cstheme="minorHAnsi"/>
                              </w:rPr>
                              <w:t>How many pigs are in each field?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629FB" id="_x0000_s1042" type="#_x0000_t202" style="position:absolute;margin-left:209.25pt;margin-top:14.9pt;width:236.55pt;height:67.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">
                <v:textbox>
                  <w:txbxContent>
                    <w:p w:rsidR="003C7CA3" w:rsidRPr="00FF4E60" w:rsidRDefault="003C7CA3" w:rsidP="00635E3B">
                      <w:pPr>
                        <w:rPr>
                          <w:rFonts w:cstheme="minorHAnsi"/>
                        </w:rPr>
                      </w:pPr>
                      <w:r w:rsidRPr="00FF4E60">
                        <w:rPr>
                          <w:rFonts w:cstheme="minorHAnsi"/>
                        </w:rPr>
                        <w:t>Can you share these 6 pigs into the 2 fields?</w:t>
                      </w:r>
                    </w:p>
                    <w:p w:rsidR="003C7CA3" w:rsidRPr="00FF4E60" w:rsidRDefault="003C7CA3" w:rsidP="00635E3B">
                      <w:pPr>
                        <w:rPr>
                          <w:rFonts w:cstheme="minorHAnsi"/>
                        </w:rPr>
                      </w:pPr>
                      <w:r w:rsidRPr="00FF4E60">
                        <w:rPr>
                          <w:rFonts w:cstheme="minorHAnsi"/>
                        </w:rPr>
                        <w:t>How many pigs are in each field?</w:t>
                      </w:r>
                    </w:p>
                  </w:txbxContent>
                </v:textbox>
              </v:shape>
            </w:pict>
          </mc:Fallback>
        </mc:AlternateContent>
      </w:r>
      <w:r>
        <w:rPr>
          <w:noProof/>
          <w:lang w:eastAsia="en-GB"/>
        </w:rPr>
        <w:drawing>
          <wp:anchor distT="0" distB="0" distL="114300" distR="114300" simplePos="0" relativeHeight="251773952" behindDoc="1" locked="0" layoutInCell="1" allowOverlap="1" wp14:anchorId="0865D733" wp14:editId="45FD6EA8">
            <wp:simplePos x="0" y="0"/>
            <wp:positionH relativeFrom="column">
              <wp:posOffset>9526</wp:posOffset>
            </wp:positionH>
            <wp:positionV relativeFrom="paragraph">
              <wp:posOffset>64135</wp:posOffset>
            </wp:positionV>
            <wp:extent cx="2514600" cy="1497387"/>
            <wp:effectExtent l="0" t="0" r="0" b="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526623" cy="150454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38D6" w:rsidRDefault="000138D6" w:rsidP="00B73B48">
      <w:pPr>
        <w:jc w:val="right"/>
      </w:pPr>
    </w:p>
    <w:p w:rsidR="00635E3B" w:rsidRDefault="00635E3B" w:rsidP="00B73B48">
      <w:pPr>
        <w:jc w:val="right"/>
      </w:pPr>
    </w:p>
    <w:p w:rsidR="00635E3B" w:rsidRPr="00635E3B" w:rsidRDefault="00635E3B" w:rsidP="00635E3B"/>
    <w:p w:rsidR="00635E3B" w:rsidRPr="00635E3B" w:rsidRDefault="00635E3B" w:rsidP="00635E3B"/>
    <w:p w:rsidR="00635E3B" w:rsidRPr="00635E3B" w:rsidRDefault="003C7CA3" w:rsidP="00635E3B">
      <w:r>
        <w:rPr>
          <w:noProof/>
          <w:lang w:eastAsia="en-GB"/>
        </w:rPr>
        <w:drawing>
          <wp:anchor distT="0" distB="0" distL="114300" distR="114300" simplePos="0" relativeHeight="251774976" behindDoc="0" locked="0" layoutInCell="1" allowOverlap="1" wp14:anchorId="50400F8B" wp14:editId="44A12216">
            <wp:simplePos x="0" y="0"/>
            <wp:positionH relativeFrom="margin">
              <wp:posOffset>461010</wp:posOffset>
            </wp:positionH>
            <wp:positionV relativeFrom="paragraph">
              <wp:posOffset>41276</wp:posOffset>
            </wp:positionV>
            <wp:extent cx="694753" cy="1316073"/>
            <wp:effectExtent l="0" t="5715" r="4445" b="44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rot="5400000">
                      <a:off x="0" y="0"/>
                      <a:ext cx="694753" cy="13160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5E3B" w:rsidRPr="00635E3B" w:rsidRDefault="003C7CA3" w:rsidP="00635E3B">
      <w:r>
        <w:rPr>
          <w:noProof/>
          <w:lang w:eastAsia="en-GB"/>
        </w:rPr>
        <w:drawing>
          <wp:anchor distT="0" distB="0" distL="114300" distR="114300" simplePos="0" relativeHeight="251778048" behindDoc="0" locked="0" layoutInCell="1" allowOverlap="1" wp14:anchorId="4200B730" wp14:editId="30809351">
            <wp:simplePos x="0" y="0"/>
            <wp:positionH relativeFrom="margin">
              <wp:align>right</wp:align>
            </wp:positionH>
            <wp:positionV relativeFrom="paragraph">
              <wp:posOffset>132715</wp:posOffset>
            </wp:positionV>
            <wp:extent cx="3361690" cy="2647950"/>
            <wp:effectExtent l="0" t="0" r="0" b="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375904" cy="26591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E3B">
        <w:rPr>
          <w:noProof/>
          <w:lang w:eastAsia="en-GB"/>
        </w:rPr>
        <mc:AlternateContent>
          <mc:Choice Requires="wps">
            <w:drawing>
              <wp:anchor distT="0" distB="0" distL="114300" distR="114300" simplePos="0" relativeHeight="251792896" behindDoc="0" locked="0" layoutInCell="1" allowOverlap="1" wp14:anchorId="6434E50D" wp14:editId="5C441AA2">
                <wp:simplePos x="0" y="0"/>
                <wp:positionH relativeFrom="column">
                  <wp:posOffset>1714500</wp:posOffset>
                </wp:positionH>
                <wp:positionV relativeFrom="paragraph">
                  <wp:posOffset>161925</wp:posOffset>
                </wp:positionV>
                <wp:extent cx="1104900" cy="504825"/>
                <wp:effectExtent l="0" t="0" r="19050" b="28575"/>
                <wp:wrapNone/>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504825"/>
                        </a:xfrm>
                        <a:prstGeom prst="rect">
                          <a:avLst/>
                        </a:prstGeom>
                        <a:solidFill>
                          <a:srgbClr val="FFFFFF"/>
                        </a:solidFill>
                        <a:ln w="9525">
                          <a:solidFill>
                            <a:srgbClr val="000000"/>
                          </a:solidFill>
                          <a:miter lim="800000"/>
                          <a:headEnd/>
                          <a:tailEnd/>
                        </a:ln>
                      </wps:spPr>
                      <wps:txbx>
                        <w:txbxContent>
                          <w:p w:rsidR="003C7CA3" w:rsidRPr="00FF4E60" w:rsidRDefault="003C7CA3" w:rsidP="00635E3B">
                            <w:pPr>
                              <w:rPr>
                                <w:rFonts w:cstheme="minorHAnsi"/>
                              </w:rPr>
                            </w:pPr>
                            <w:r w:rsidRPr="00FF4E60">
                              <w:rPr>
                                <w:rFonts w:cstheme="minorHAnsi"/>
                              </w:rPr>
                              <w:t>How many dots are on the domino?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4E50D" id="_x0000_s1043" type="#_x0000_t202" style="position:absolute;margin-left:135pt;margin-top:12.75pt;width:87pt;height:39.75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">
                <v:textbox>
                  <w:txbxContent>
                    <w:p w:rsidR="003C7CA3" w:rsidRPr="00FF4E60" w:rsidRDefault="003C7CA3" w:rsidP="00635E3B">
                      <w:pPr>
                        <w:rPr>
                          <w:rFonts w:cstheme="minorHAnsi"/>
                        </w:rPr>
                      </w:pPr>
                      <w:r w:rsidRPr="00FF4E60">
                        <w:rPr>
                          <w:rFonts w:cstheme="minorHAnsi"/>
                        </w:rPr>
                        <w:t>How many dots are on the domino?</w:t>
                      </w:r>
                    </w:p>
                  </w:txbxContent>
                </v:textbox>
              </v:shape>
            </w:pict>
          </mc:Fallback>
        </mc:AlternateContent>
      </w:r>
    </w:p>
    <w:p w:rsidR="00635E3B" w:rsidRPr="00635E3B" w:rsidRDefault="00635E3B" w:rsidP="00635E3B"/>
    <w:p w:rsidR="00635E3B" w:rsidRPr="00635E3B" w:rsidRDefault="00635E3B" w:rsidP="00635E3B"/>
    <w:p w:rsidR="00635E3B" w:rsidRPr="00635E3B" w:rsidRDefault="003C7CA3" w:rsidP="00635E3B">
      <w:r w:rsidRPr="00635E3B">
        <w:rPr>
          <w:noProof/>
          <w:lang w:eastAsia="en-GB"/>
        </w:rPr>
        <mc:AlternateContent>
          <mc:Choice Requires="wps">
            <w:drawing>
              <wp:anchor distT="0" distB="0" distL="114300" distR="114300" simplePos="0" relativeHeight="251794944" behindDoc="0" locked="0" layoutInCell="1" allowOverlap="1" wp14:anchorId="12D1A087" wp14:editId="0F08151E">
                <wp:simplePos x="0" y="0"/>
                <wp:positionH relativeFrom="margin">
                  <wp:posOffset>323850</wp:posOffset>
                </wp:positionH>
                <wp:positionV relativeFrom="paragraph">
                  <wp:posOffset>93345</wp:posOffset>
                </wp:positionV>
                <wp:extent cx="2525395" cy="581025"/>
                <wp:effectExtent l="0" t="0" r="27305" b="28575"/>
                <wp:wrapNone/>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5395" cy="581025"/>
                        </a:xfrm>
                        <a:prstGeom prst="rect">
                          <a:avLst/>
                        </a:prstGeom>
                        <a:solidFill>
                          <a:srgbClr val="FFFFFF"/>
                        </a:solidFill>
                        <a:ln w="9525">
                          <a:solidFill>
                            <a:srgbClr val="000000"/>
                          </a:solidFill>
                          <a:miter lim="800000"/>
                          <a:headEnd/>
                          <a:tailEnd/>
                        </a:ln>
                      </wps:spPr>
                      <wps:txbx>
                        <w:txbxContent>
                          <w:p w:rsidR="003C7CA3" w:rsidRPr="00FF4E60" w:rsidRDefault="003C7CA3" w:rsidP="00635E3B">
                            <w:pPr>
                              <w:rPr>
                                <w:rFonts w:cstheme="minorHAnsi"/>
                              </w:rPr>
                            </w:pPr>
                            <w:r w:rsidRPr="00FF4E60">
                              <w:rPr>
                                <w:rFonts w:cstheme="minorHAnsi"/>
                              </w:rPr>
                              <w:t>Count the ladybird dots</w:t>
                            </w:r>
                          </w:p>
                          <w:p w:rsidR="003C7CA3" w:rsidRPr="00FF4E60" w:rsidRDefault="003C7CA3" w:rsidP="00635E3B">
                            <w:pPr>
                              <w:rPr>
                                <w:rFonts w:cstheme="minorHAnsi"/>
                              </w:rPr>
                            </w:pPr>
                            <w:r w:rsidRPr="00FF4E60">
                              <w:rPr>
                                <w:rFonts w:cstheme="minorHAnsi"/>
                              </w:rPr>
                              <w:t>Now put some dots on your ladybird.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1A087" id="_x0000_s1044" type="#_x0000_t202" style="position:absolute;margin-left:25.5pt;margin-top:7.35pt;width:198.85pt;height:45.75pt;z-index:251794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">
                <v:textbox>
                  <w:txbxContent>
                    <w:p w:rsidR="003C7CA3" w:rsidRPr="00FF4E60" w:rsidRDefault="003C7CA3" w:rsidP="00635E3B">
                      <w:pPr>
                        <w:rPr>
                          <w:rFonts w:cstheme="minorHAnsi"/>
                        </w:rPr>
                      </w:pPr>
                      <w:r w:rsidRPr="00FF4E60">
                        <w:rPr>
                          <w:rFonts w:cstheme="minorHAnsi"/>
                        </w:rPr>
                        <w:t>Count the ladybird dots</w:t>
                      </w:r>
                    </w:p>
                    <w:p w:rsidR="003C7CA3" w:rsidRPr="00FF4E60" w:rsidRDefault="003C7CA3" w:rsidP="00635E3B">
                      <w:pPr>
                        <w:rPr>
                          <w:rFonts w:cstheme="minorHAnsi"/>
                        </w:rPr>
                      </w:pPr>
                      <w:r w:rsidRPr="00FF4E60">
                        <w:rPr>
                          <w:rFonts w:cstheme="minorHAnsi"/>
                        </w:rPr>
                        <w:t>Now put some dots on your ladybird.</w:t>
                      </w:r>
                    </w:p>
                  </w:txbxContent>
                </v:textbox>
                <w10:wrap anchorx="margin"/>
              </v:shape>
            </w:pict>
          </mc:Fallback>
        </mc:AlternateContent>
      </w:r>
    </w:p>
    <w:p w:rsidR="00635E3B" w:rsidRPr="00635E3B" w:rsidRDefault="00635E3B" w:rsidP="00635E3B"/>
    <w:p w:rsidR="00635E3B" w:rsidRPr="00635E3B" w:rsidRDefault="003C7CA3" w:rsidP="00635E3B">
      <w:r>
        <w:rPr>
          <w:noProof/>
        </w:rPr>
        <w:object w:dxaOrig="1440" w:dyaOrig="1440">
          <v:shape id="_x0000_s1066" type="#_x0000_t75" style="position:absolute;margin-left:133.2pt;margin-top:14.4pt;width:97.3pt;height:80pt;z-index:251816448;mso-position-horizontal-relative:text;mso-position-vertical-relative:text;mso-width-relative:page;mso-height-relative:page">
            <v:imagedata r:id="rId75" o:title=""/>
          </v:shape>
          <o:OLEObject Type="Embed" ProgID="PBrush" ShapeID="_x0000_s1066" DrawAspect="Content" ObjectID="_1766301920" r:id="rId76"/>
        </w:object>
      </w:r>
      <w:r>
        <w:rPr>
          <w:noProof/>
        </w:rPr>
        <w:object w:dxaOrig="1440" w:dyaOrig="1440">
          <v:shape id="_x0000_s1037" type="#_x0000_t75" style="position:absolute;margin-left:28.7pt;margin-top:18.9pt;width:91.6pt;height:78.9pt;z-index:251782144;mso-position-horizontal-relative:text;mso-position-vertical-relative:text;mso-width-relative:page;mso-height-relative:page">
            <v:imagedata r:id="rId75" o:title=""/>
          </v:shape>
          <o:OLEObject Type="Embed" ProgID="PBrush" ShapeID="_x0000_s1037" DrawAspect="Content" ObjectID="_1766301921" r:id="rId77"/>
        </w:object>
      </w:r>
    </w:p>
    <w:p w:rsidR="00635E3B" w:rsidRPr="00635E3B" w:rsidRDefault="00635E3B" w:rsidP="00635E3B"/>
    <w:p w:rsidR="00635E3B" w:rsidRPr="00635E3B" w:rsidRDefault="00635E3B" w:rsidP="00635E3B"/>
    <w:p w:rsidR="00635E3B" w:rsidRPr="00635E3B" w:rsidRDefault="00635E3B" w:rsidP="00635E3B"/>
    <w:p w:rsidR="005221BD" w:rsidRPr="00635E3B" w:rsidRDefault="005221BD" w:rsidP="00635E3B">
      <w:pPr>
        <w:sectPr w:rsidR="005221BD" w:rsidRPr="00635E3B" w:rsidSect="00347B50">
          <w:pgSz w:w="11906" w:h="16838"/>
          <w:pgMar w:top="720" w:right="720" w:bottom="720" w:left="720" w:header="709" w:footer="709" w:gutter="0"/>
          <w:cols w:space="708"/>
          <w:docGrid w:linePitch="360"/>
        </w:sectPr>
      </w:pPr>
    </w:p>
    <w:tbl>
      <w:tblPr>
        <w:tblStyle w:val="TableGrid1"/>
        <w:tblpPr w:leftFromText="180" w:rightFromText="180" w:vertAnchor="text" w:horzAnchor="margin" w:tblpY="-64"/>
        <w:tblW w:w="0" w:type="auto"/>
        <w:tblLook w:val="04A0" w:firstRow="1" w:lastRow="0" w:firstColumn="1" w:lastColumn="0" w:noHBand="0" w:noVBand="1"/>
      </w:tblPr>
      <w:tblGrid>
        <w:gridCol w:w="2177"/>
        <w:gridCol w:w="3058"/>
        <w:gridCol w:w="5221"/>
      </w:tblGrid>
      <w:tr w:rsidR="000138D6" w:rsidRPr="000138D6" w:rsidTr="000138D6">
        <w:trPr>
          <w:trHeight w:val="247"/>
        </w:trPr>
        <w:tc>
          <w:tcPr>
            <w:tcW w:w="2183" w:type="dxa"/>
          </w:tcPr>
          <w:p w:rsidR="000138D6" w:rsidRPr="003C7CA3" w:rsidRDefault="000138D6" w:rsidP="000138D6">
            <w:pPr>
              <w:spacing w:after="0" w:line="240" w:lineRule="auto"/>
              <w:rPr>
                <w:rFonts w:cstheme="minorHAnsi"/>
                <w:b/>
                <w:sz w:val="24"/>
                <w:szCs w:val="24"/>
              </w:rPr>
            </w:pPr>
            <w:r w:rsidRPr="003C7CA3">
              <w:rPr>
                <w:rFonts w:cstheme="minorHAnsi"/>
                <w:b/>
                <w:sz w:val="24"/>
                <w:szCs w:val="24"/>
              </w:rPr>
              <w:lastRenderedPageBreak/>
              <w:t>Year 1</w:t>
            </w:r>
          </w:p>
        </w:tc>
        <w:tc>
          <w:tcPr>
            <w:tcW w:w="8499" w:type="dxa"/>
            <w:gridSpan w:val="2"/>
          </w:tcPr>
          <w:p w:rsidR="000138D6" w:rsidRPr="003C7CA3" w:rsidRDefault="000138D6" w:rsidP="000138D6">
            <w:pPr>
              <w:spacing w:after="0" w:line="240" w:lineRule="auto"/>
              <w:rPr>
                <w:rFonts w:cstheme="minorHAnsi"/>
                <w:sz w:val="24"/>
              </w:rPr>
            </w:pPr>
          </w:p>
        </w:tc>
      </w:tr>
      <w:tr w:rsidR="000138D6" w:rsidRPr="000138D6" w:rsidTr="000138D6">
        <w:trPr>
          <w:trHeight w:val="1272"/>
        </w:trPr>
        <w:tc>
          <w:tcPr>
            <w:tcW w:w="2183" w:type="dxa"/>
          </w:tcPr>
          <w:p w:rsidR="000138D6" w:rsidRPr="003C7CA3" w:rsidRDefault="000138D6" w:rsidP="000138D6">
            <w:pPr>
              <w:spacing w:after="0" w:line="240" w:lineRule="auto"/>
              <w:rPr>
                <w:rFonts w:cstheme="minorHAnsi"/>
                <w:b/>
                <w:sz w:val="24"/>
                <w:szCs w:val="24"/>
              </w:rPr>
            </w:pPr>
            <w:r w:rsidRPr="003C7CA3">
              <w:rPr>
                <w:rFonts w:cstheme="minorHAnsi"/>
                <w:b/>
                <w:sz w:val="24"/>
                <w:szCs w:val="24"/>
              </w:rPr>
              <w:t>Multiplication/</w:t>
            </w:r>
          </w:p>
          <w:p w:rsidR="000138D6" w:rsidRPr="003C7CA3" w:rsidRDefault="00164092" w:rsidP="000138D6">
            <w:pPr>
              <w:spacing w:after="0" w:line="240" w:lineRule="auto"/>
              <w:rPr>
                <w:rFonts w:cstheme="minorHAnsi"/>
                <w:b/>
                <w:sz w:val="24"/>
                <w:szCs w:val="24"/>
              </w:rPr>
            </w:pPr>
            <w:r w:rsidRPr="003C7CA3">
              <w:rPr>
                <w:rFonts w:cstheme="minorHAnsi"/>
                <w:b/>
                <w:sz w:val="24"/>
                <w:szCs w:val="24"/>
              </w:rPr>
              <w:t>D</w:t>
            </w:r>
            <w:r w:rsidR="000138D6" w:rsidRPr="003C7CA3">
              <w:rPr>
                <w:rFonts w:cstheme="minorHAnsi"/>
                <w:b/>
                <w:sz w:val="24"/>
                <w:szCs w:val="24"/>
              </w:rPr>
              <w:t>ivision</w:t>
            </w:r>
          </w:p>
          <w:p w:rsidR="000138D6" w:rsidRPr="003C7CA3" w:rsidRDefault="000138D6" w:rsidP="000138D6">
            <w:pPr>
              <w:spacing w:after="0" w:line="240" w:lineRule="auto"/>
              <w:rPr>
                <w:rFonts w:cstheme="minorHAnsi"/>
                <w:sz w:val="24"/>
                <w:szCs w:val="24"/>
              </w:rPr>
            </w:pPr>
          </w:p>
        </w:tc>
        <w:tc>
          <w:tcPr>
            <w:tcW w:w="8499" w:type="dxa"/>
            <w:gridSpan w:val="2"/>
          </w:tcPr>
          <w:p w:rsidR="000138D6" w:rsidRPr="003C7CA3" w:rsidRDefault="00164092" w:rsidP="000138D6">
            <w:pPr>
              <w:spacing w:after="0" w:line="240" w:lineRule="auto"/>
              <w:rPr>
                <w:rFonts w:cstheme="minorHAnsi"/>
              </w:rPr>
            </w:pPr>
            <w:r w:rsidRPr="003C7CA3">
              <w:rPr>
                <w:rFonts w:cstheme="minorHAnsi"/>
              </w:rPr>
              <w:t>S</w:t>
            </w:r>
            <w:r w:rsidR="000138D6" w:rsidRPr="003C7CA3">
              <w:rPr>
                <w:rFonts w:cstheme="minorHAnsi"/>
              </w:rPr>
              <w:t>olve one-step problems involving multiplication and division, by calculating the answer using concrete objects, pictorial representations and arrays with the support of the teacher.</w:t>
            </w:r>
          </w:p>
        </w:tc>
      </w:tr>
      <w:tr w:rsidR="000138D6" w:rsidRPr="000138D6" w:rsidTr="000138D6">
        <w:tc>
          <w:tcPr>
            <w:tcW w:w="5341" w:type="dxa"/>
            <w:gridSpan w:val="2"/>
          </w:tcPr>
          <w:p w:rsidR="000138D6" w:rsidRPr="003C7CA3" w:rsidRDefault="00164092" w:rsidP="000138D6">
            <w:pPr>
              <w:rPr>
                <w:rFonts w:cstheme="minorHAnsi"/>
                <w:b/>
                <w:sz w:val="24"/>
                <w:szCs w:val="24"/>
              </w:rPr>
            </w:pPr>
            <w:r w:rsidRPr="003C7CA3">
              <w:rPr>
                <w:rFonts w:cstheme="minorHAnsi"/>
                <w:b/>
                <w:sz w:val="24"/>
                <w:szCs w:val="24"/>
              </w:rPr>
              <w:t>M</w:t>
            </w:r>
            <w:r w:rsidR="000138D6" w:rsidRPr="003C7CA3">
              <w:rPr>
                <w:rFonts w:cstheme="minorHAnsi"/>
                <w:b/>
                <w:sz w:val="24"/>
                <w:szCs w:val="24"/>
              </w:rPr>
              <w:t>ultiplication</w:t>
            </w:r>
          </w:p>
        </w:tc>
        <w:tc>
          <w:tcPr>
            <w:tcW w:w="5341" w:type="dxa"/>
          </w:tcPr>
          <w:p w:rsidR="000138D6" w:rsidRPr="003C7CA3" w:rsidRDefault="00164092" w:rsidP="000138D6">
            <w:pPr>
              <w:rPr>
                <w:rFonts w:cstheme="minorHAnsi"/>
                <w:b/>
                <w:sz w:val="24"/>
                <w:szCs w:val="24"/>
              </w:rPr>
            </w:pPr>
            <w:r w:rsidRPr="003C7CA3">
              <w:rPr>
                <w:rFonts w:cstheme="minorHAnsi"/>
                <w:b/>
                <w:sz w:val="24"/>
                <w:szCs w:val="24"/>
              </w:rPr>
              <w:t>D</w:t>
            </w:r>
            <w:r w:rsidR="000138D6" w:rsidRPr="003C7CA3">
              <w:rPr>
                <w:rFonts w:cstheme="minorHAnsi"/>
                <w:b/>
                <w:sz w:val="24"/>
                <w:szCs w:val="24"/>
              </w:rPr>
              <w:t>ivision</w:t>
            </w:r>
          </w:p>
        </w:tc>
      </w:tr>
      <w:tr w:rsidR="000138D6" w:rsidRPr="000138D6" w:rsidTr="000138D6">
        <w:tc>
          <w:tcPr>
            <w:tcW w:w="5341" w:type="dxa"/>
            <w:gridSpan w:val="2"/>
          </w:tcPr>
          <w:p w:rsidR="000138D6" w:rsidRPr="003C7CA3" w:rsidRDefault="000138D6" w:rsidP="000138D6">
            <w:pPr>
              <w:spacing w:after="0" w:line="240" w:lineRule="auto"/>
              <w:rPr>
                <w:rFonts w:cstheme="minorHAnsi"/>
              </w:rPr>
            </w:pPr>
            <w:r w:rsidRPr="003C7CA3">
              <w:rPr>
                <w:rFonts w:cstheme="minorHAnsi"/>
              </w:rPr>
              <w:t xml:space="preserve">As with Nursery and Reception, children will experience equal groups of objects and will count in 2s, 10s and 5s.   </w:t>
            </w:r>
          </w:p>
          <w:p w:rsidR="000138D6" w:rsidRPr="003C7CA3" w:rsidRDefault="000138D6" w:rsidP="000138D6">
            <w:pPr>
              <w:spacing w:after="0" w:line="240" w:lineRule="auto"/>
              <w:rPr>
                <w:rFonts w:cstheme="minorHAnsi"/>
              </w:rPr>
            </w:pPr>
          </w:p>
          <w:p w:rsidR="000138D6" w:rsidRPr="003C7CA3" w:rsidRDefault="000138D6" w:rsidP="000138D6">
            <w:pPr>
              <w:spacing w:after="0" w:line="240" w:lineRule="auto"/>
              <w:rPr>
                <w:rFonts w:cstheme="minorHAnsi"/>
              </w:rPr>
            </w:pPr>
            <w:r w:rsidRPr="003C7CA3">
              <w:rPr>
                <w:rFonts w:cstheme="minorHAnsi"/>
              </w:rPr>
              <w:t xml:space="preserve">They will work on practical problem solving activities using practical resources, involving equal sets or groups.  </w:t>
            </w:r>
          </w:p>
          <w:p w:rsidR="000138D6" w:rsidRPr="003C7CA3" w:rsidRDefault="000138D6" w:rsidP="000138D6">
            <w:pPr>
              <w:spacing w:after="0" w:line="240" w:lineRule="auto"/>
              <w:rPr>
                <w:rFonts w:cstheme="minorHAnsi"/>
              </w:rPr>
            </w:pPr>
          </w:p>
          <w:p w:rsidR="000138D6" w:rsidRPr="003C7CA3" w:rsidRDefault="000138D6" w:rsidP="000138D6">
            <w:pPr>
              <w:spacing w:after="0" w:line="240" w:lineRule="auto"/>
              <w:rPr>
                <w:rFonts w:cstheme="minorHAnsi"/>
              </w:rPr>
            </w:pPr>
            <w:r w:rsidRPr="003C7CA3">
              <w:rPr>
                <w:rFonts w:cstheme="minorHAnsi"/>
              </w:rPr>
              <w:t xml:space="preserve">Following this, children will develop their understanding of multiplication and use jottings to support calculation:  </w:t>
            </w:r>
          </w:p>
        </w:tc>
        <w:tc>
          <w:tcPr>
            <w:tcW w:w="5341" w:type="dxa"/>
          </w:tcPr>
          <w:p w:rsidR="000138D6" w:rsidRPr="003C7CA3" w:rsidRDefault="000138D6" w:rsidP="000138D6">
            <w:pPr>
              <w:rPr>
                <w:rFonts w:cstheme="minorHAnsi"/>
              </w:rPr>
            </w:pPr>
            <w:r w:rsidRPr="003C7CA3">
              <w:rPr>
                <w:rFonts w:cstheme="minorHAnsi"/>
              </w:rPr>
              <w:t xml:space="preserve">Children will continue to understand equal groups and share practical items out in play and problem solving.  </w:t>
            </w:r>
          </w:p>
          <w:p w:rsidR="000138D6" w:rsidRPr="003C7CA3" w:rsidRDefault="000138D6" w:rsidP="000138D6">
            <w:pPr>
              <w:rPr>
                <w:rFonts w:cstheme="minorHAnsi"/>
              </w:rPr>
            </w:pPr>
            <w:r w:rsidRPr="003C7CA3">
              <w:rPr>
                <w:rFonts w:cstheme="minorHAnsi"/>
              </w:rPr>
              <w:t xml:space="preserve">They will count in 2s, 10s and 5s. </w:t>
            </w:r>
          </w:p>
          <w:p w:rsidR="000138D6" w:rsidRPr="003C7CA3" w:rsidRDefault="000138D6" w:rsidP="000138D6">
            <w:pPr>
              <w:rPr>
                <w:rFonts w:cstheme="minorHAnsi"/>
              </w:rPr>
            </w:pPr>
            <w:r w:rsidRPr="003C7CA3">
              <w:rPr>
                <w:rFonts w:cstheme="minorHAnsi"/>
              </w:rPr>
              <w:t>Following this, children will develop their understanding of division and use jottings to support calculation.</w:t>
            </w:r>
          </w:p>
        </w:tc>
      </w:tr>
      <w:tr w:rsidR="000138D6" w:rsidRPr="000138D6" w:rsidTr="00164092">
        <w:trPr>
          <w:trHeight w:val="3818"/>
        </w:trPr>
        <w:tc>
          <w:tcPr>
            <w:tcW w:w="10682" w:type="dxa"/>
            <w:gridSpan w:val="3"/>
          </w:tcPr>
          <w:p w:rsidR="000138D6" w:rsidRPr="00164092" w:rsidRDefault="000138D6" w:rsidP="000138D6">
            <w:pPr>
              <w:rPr>
                <w:rFonts w:ascii="Twinkl Thin" w:hAnsi="Twinkl Thin"/>
                <w:sz w:val="24"/>
                <w:szCs w:val="24"/>
              </w:rPr>
            </w:pPr>
          </w:p>
          <w:p w:rsidR="000138D6" w:rsidRPr="00164092" w:rsidRDefault="003C7CA3" w:rsidP="000138D6">
            <w:pPr>
              <w:rPr>
                <w:rFonts w:ascii="Twinkl Thin" w:hAnsi="Twinkl Thin"/>
                <w:sz w:val="24"/>
                <w:szCs w:val="24"/>
              </w:rPr>
            </w:pPr>
            <w:r>
              <w:rPr>
                <w:rFonts w:ascii="Twinkl Thin" w:hAnsi="Twinkl Thin"/>
                <w:noProof/>
                <w:sz w:val="24"/>
                <w:szCs w:val="24"/>
              </w:rPr>
              <w:object w:dxaOrig="1440" w:dyaOrig="1440">
                <v:shape id="_x0000_s1035" type="#_x0000_t75" style="position:absolute;margin-left:10.8pt;margin-top:5.45pt;width:73.25pt;height:24.4pt;z-index:251753472;mso-position-horizontal-relative:text;mso-position-vertical-relative:text;mso-width-relative:page;mso-height-relative:page">
                  <v:imagedata r:id="rId78" o:title=""/>
                </v:shape>
                <o:OLEObject Type="Embed" ProgID="PBrush" ShapeID="_x0000_s1035" DrawAspect="Content" ObjectID="_1766301922" r:id="rId79"/>
              </w:object>
            </w:r>
            <w:r>
              <w:rPr>
                <w:rFonts w:ascii="Twinkl Thin" w:hAnsi="Twinkl Thin"/>
                <w:noProof/>
                <w:sz w:val="24"/>
                <w:szCs w:val="24"/>
              </w:rPr>
              <w:object w:dxaOrig="1440" w:dyaOrig="1440">
                <v:shape id="_x0000_s1036" type="#_x0000_t75" style="position:absolute;margin-left:343.8pt;margin-top:86.15pt;width:84pt;height:30.55pt;z-index:251757568;mso-position-horizontal-relative:text;mso-position-vertical-relative:text;mso-width-relative:page;mso-height-relative:page">
                  <v:imagedata r:id="rId68" o:title=""/>
                </v:shape>
                <o:OLEObject Type="Embed" ProgID="PBrush" ShapeID="_x0000_s1036" DrawAspect="Content" ObjectID="_1766301923" r:id="rId80"/>
              </w:object>
            </w:r>
            <w:r>
              <w:rPr>
                <w:rFonts w:ascii="Twinkl Thin" w:hAnsi="Twinkl Thin"/>
                <w:noProof/>
                <w:sz w:val="24"/>
                <w:szCs w:val="24"/>
              </w:rPr>
              <w:object w:dxaOrig="1440" w:dyaOrig="1440">
                <v:shape id="_x0000_s1033" type="#_x0000_t75" style="position:absolute;margin-left:259.8pt;margin-top:3.05pt;width:176.65pt;height:132.95pt;z-index:251749376;mso-position-horizontal-relative:text;mso-position-vertical-relative:text;mso-width-relative:page;mso-height-relative:page">
                  <v:imagedata r:id="rId81" o:title=""/>
                </v:shape>
                <o:OLEObject Type="Embed" ProgID="PBrush" ShapeID="_x0000_s1033" DrawAspect="Content" ObjectID="_1766301924" r:id="rId82"/>
              </w:object>
            </w:r>
            <w:r w:rsidR="00164092" w:rsidRPr="00164092">
              <w:rPr>
                <w:rFonts w:ascii="Twinkl Thin" w:hAnsi="Twinkl Thin"/>
                <w:sz w:val="24"/>
                <w:szCs w:val="24"/>
              </w:rPr>
              <w:object w:dxaOrig="8655" w:dyaOrig="6285">
                <v:shape id="_x0000_i1048" type="#_x0000_t75" style="width:193.5pt;height:150pt" o:ole="">
                  <v:imagedata r:id="rId83" o:title=""/>
                </v:shape>
                <o:OLEObject Type="Embed" ProgID="PBrush" ShapeID="_x0000_i1048" DrawAspect="Content" ObjectID="_1766301913" r:id="rId84"/>
              </w:object>
            </w:r>
            <w:r w:rsidR="00347B50" w:rsidRPr="00164092">
              <w:rPr>
                <w:rFonts w:ascii="Twinkl Thin" w:hAnsi="Twinkl Thin"/>
                <w:sz w:val="24"/>
                <w:szCs w:val="24"/>
              </w:rPr>
              <w:t xml:space="preserve"> </w:t>
            </w:r>
          </w:p>
          <w:p w:rsidR="000138D6" w:rsidRPr="00164092" w:rsidRDefault="000138D6" w:rsidP="000138D6">
            <w:pPr>
              <w:rPr>
                <w:rFonts w:ascii="Twinkl Thin" w:hAnsi="Twinkl Thin"/>
                <w:sz w:val="24"/>
                <w:szCs w:val="24"/>
              </w:rPr>
            </w:pPr>
          </w:p>
        </w:tc>
      </w:tr>
    </w:tbl>
    <w:p w:rsidR="00B73B48" w:rsidRPr="003C7CA3" w:rsidRDefault="00B73B48" w:rsidP="000138D6">
      <w:pPr>
        <w:rPr>
          <w:sz w:val="14"/>
          <w:szCs w:val="48"/>
        </w:rPr>
      </w:pPr>
    </w:p>
    <w:p w:rsidR="007D3E63" w:rsidRPr="00116993" w:rsidRDefault="00164092" w:rsidP="00116993">
      <w:pPr>
        <w:tabs>
          <w:tab w:val="left" w:pos="6960"/>
        </w:tabs>
        <w:rPr>
          <w:rFonts w:ascii="Century Gothic" w:hAnsi="Century Gothic"/>
          <w:b/>
          <w:color w:val="DA4464"/>
          <w:sz w:val="48"/>
          <w:szCs w:val="48"/>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sectPr w:rsidR="007D3E63" w:rsidRPr="00116993" w:rsidSect="00347B50">
          <w:pgSz w:w="11906" w:h="16838"/>
          <w:pgMar w:top="720" w:right="720" w:bottom="720" w:left="720" w:header="709" w:footer="709" w:gutter="0"/>
          <w:cols w:space="708"/>
          <w:docGrid w:linePitch="360"/>
        </w:sectPr>
      </w:pPr>
      <w:r>
        <w:rPr>
          <w:noProof/>
          <w:lang w:eastAsia="en-GB"/>
        </w:rPr>
        <w:drawing>
          <wp:anchor distT="0" distB="0" distL="114300" distR="114300" simplePos="0" relativeHeight="251791872" behindDoc="0" locked="0" layoutInCell="1" allowOverlap="1" wp14:anchorId="706BA9DF" wp14:editId="6D60B1CA">
            <wp:simplePos x="0" y="0"/>
            <wp:positionH relativeFrom="column">
              <wp:posOffset>4505960</wp:posOffset>
            </wp:positionH>
            <wp:positionV relativeFrom="paragraph">
              <wp:posOffset>2473325</wp:posOffset>
            </wp:positionV>
            <wp:extent cx="1551225" cy="866761"/>
            <wp:effectExtent l="0" t="0" r="0" b="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551225" cy="86676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noProof/>
          <w:color w:val="DA4464"/>
          <w:sz w:val="72"/>
          <w:szCs w:val="144"/>
          <w:lang w:eastAsia="en-GB"/>
        </w:rPr>
        <w:drawing>
          <wp:anchor distT="0" distB="0" distL="114300" distR="114300" simplePos="0" relativeHeight="251785728" behindDoc="0" locked="0" layoutInCell="1" allowOverlap="1" wp14:anchorId="2F857845" wp14:editId="2E63CC94">
            <wp:simplePos x="0" y="0"/>
            <wp:positionH relativeFrom="column">
              <wp:posOffset>3990975</wp:posOffset>
            </wp:positionH>
            <wp:positionV relativeFrom="paragraph">
              <wp:posOffset>673735</wp:posOffset>
            </wp:positionV>
            <wp:extent cx="2333625" cy="1539464"/>
            <wp:effectExtent l="0" t="0" r="0" b="38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333625" cy="15394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4092">
        <w:rPr>
          <w:rFonts w:ascii="Century Gothic" w:hAnsi="Century Gothic"/>
          <w:b/>
          <w:color w:val="DA4464"/>
          <w:sz w:val="48"/>
          <w:szCs w:val="48"/>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D</w:t>
      </w:r>
      <w:r w:rsidR="00347B50" w:rsidRPr="00164092">
        <w:rPr>
          <w:rFonts w:ascii="Century Gothic" w:hAnsi="Century Gothic"/>
          <w:b/>
          <w:color w:val="DA4464"/>
          <w:sz w:val="48"/>
          <w:szCs w:val="48"/>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oub</w:t>
      </w:r>
      <w:r w:rsidRPr="00164092">
        <w:rPr>
          <w:rFonts w:ascii="Century Gothic" w:hAnsi="Century Gothic"/>
          <w:b/>
          <w:color w:val="DA4464"/>
          <w:sz w:val="48"/>
          <w:szCs w:val="48"/>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ling/Multiplication</w:t>
      </w:r>
      <w:r>
        <w:rPr>
          <w:rFonts w:ascii="Century Gothic" w:hAnsi="Century Gothic"/>
          <w:b/>
          <w:color w:val="DA4464"/>
          <w:sz w:val="48"/>
          <w:szCs w:val="48"/>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 xml:space="preserve">           </w:t>
      </w:r>
      <w:r w:rsidRPr="003C7CA3">
        <w:rPr>
          <w:noProof/>
          <w:sz w:val="44"/>
          <w:szCs w:val="48"/>
          <w:lang w:eastAsia="en-GB"/>
        </w:rPr>
        <w:drawing>
          <wp:anchor distT="0" distB="0" distL="114300" distR="114300" simplePos="0" relativeHeight="251770368" behindDoc="0" locked="0" layoutInCell="1" allowOverlap="1" wp14:anchorId="45AC179E" wp14:editId="7612D7AB">
            <wp:simplePos x="0" y="0"/>
            <wp:positionH relativeFrom="column">
              <wp:posOffset>-19050</wp:posOffset>
            </wp:positionH>
            <wp:positionV relativeFrom="paragraph">
              <wp:posOffset>635000</wp:posOffset>
            </wp:positionV>
            <wp:extent cx="3203575" cy="1800225"/>
            <wp:effectExtent l="0" t="0" r="0" b="9525"/>
            <wp:wrapNone/>
            <wp:docPr id="299" name="Picture 299" descr="C:\Users\Julie Plant\AppData\Local\Microsoft\Windows\INetCache\Content.Word\IMG_3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C:\Users\Julie Plant\AppData\Local\Microsoft\Windows\INetCache\Content.Word\IMG_3910.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2035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D</w:t>
      </w:r>
      <w:r w:rsidR="00116993"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ivisio</w:t>
      </w:r>
      <w:r w:rsid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n</w:t>
      </w:r>
    </w:p>
    <w:tbl>
      <w:tblPr>
        <w:tblStyle w:val="TableGrid2"/>
        <w:tblpPr w:leftFromText="180" w:rightFromText="180" w:vertAnchor="text" w:horzAnchor="margin" w:tblpY="534"/>
        <w:tblW w:w="0" w:type="auto"/>
        <w:tblLook w:val="04A0" w:firstRow="1" w:lastRow="0" w:firstColumn="1" w:lastColumn="0" w:noHBand="0" w:noVBand="1"/>
      </w:tblPr>
      <w:tblGrid>
        <w:gridCol w:w="1725"/>
        <w:gridCol w:w="3533"/>
        <w:gridCol w:w="5198"/>
      </w:tblGrid>
      <w:tr w:rsidR="00366BC5" w:rsidRPr="003C7CA3" w:rsidTr="00366BC5">
        <w:trPr>
          <w:trHeight w:val="247"/>
        </w:trPr>
        <w:tc>
          <w:tcPr>
            <w:tcW w:w="1725" w:type="dxa"/>
          </w:tcPr>
          <w:p w:rsidR="00366BC5" w:rsidRPr="003C7CA3" w:rsidRDefault="00366BC5" w:rsidP="00366BC5">
            <w:pPr>
              <w:spacing w:after="0" w:line="240" w:lineRule="auto"/>
              <w:rPr>
                <w:rFonts w:cstheme="minorHAnsi"/>
                <w:b/>
                <w:sz w:val="24"/>
                <w:szCs w:val="24"/>
              </w:rPr>
            </w:pPr>
            <w:proofErr w:type="spellStart"/>
            <w:r w:rsidRPr="003C7CA3">
              <w:rPr>
                <w:rFonts w:cstheme="minorHAnsi"/>
                <w:b/>
                <w:sz w:val="24"/>
                <w:szCs w:val="24"/>
              </w:rPr>
              <w:lastRenderedPageBreak/>
              <w:t>Yr</w:t>
            </w:r>
            <w:proofErr w:type="spellEnd"/>
            <w:r w:rsidRPr="003C7CA3">
              <w:rPr>
                <w:rFonts w:cstheme="minorHAnsi"/>
                <w:b/>
                <w:sz w:val="24"/>
                <w:szCs w:val="24"/>
              </w:rPr>
              <w:t xml:space="preserve"> 2</w:t>
            </w:r>
          </w:p>
        </w:tc>
        <w:tc>
          <w:tcPr>
            <w:tcW w:w="8731" w:type="dxa"/>
            <w:gridSpan w:val="2"/>
          </w:tcPr>
          <w:p w:rsidR="00366BC5" w:rsidRPr="003C7CA3" w:rsidRDefault="00366BC5" w:rsidP="00366BC5">
            <w:pPr>
              <w:spacing w:after="0" w:line="240" w:lineRule="auto"/>
              <w:rPr>
                <w:rFonts w:cstheme="minorHAnsi"/>
                <w:sz w:val="24"/>
                <w:szCs w:val="24"/>
              </w:rPr>
            </w:pPr>
          </w:p>
        </w:tc>
      </w:tr>
      <w:tr w:rsidR="00366BC5" w:rsidRPr="003C7CA3" w:rsidTr="00366BC5">
        <w:trPr>
          <w:trHeight w:val="1272"/>
        </w:trPr>
        <w:tc>
          <w:tcPr>
            <w:tcW w:w="1725" w:type="dxa"/>
          </w:tcPr>
          <w:p w:rsidR="00366BC5" w:rsidRPr="003C7CA3" w:rsidRDefault="00366BC5" w:rsidP="00366BC5">
            <w:pPr>
              <w:spacing w:after="0" w:line="240" w:lineRule="auto"/>
              <w:rPr>
                <w:rFonts w:cstheme="minorHAnsi"/>
                <w:b/>
                <w:sz w:val="24"/>
                <w:szCs w:val="24"/>
              </w:rPr>
            </w:pPr>
            <w:r w:rsidRPr="003C7CA3">
              <w:rPr>
                <w:rFonts w:cstheme="minorHAnsi"/>
                <w:b/>
                <w:sz w:val="24"/>
                <w:szCs w:val="24"/>
              </w:rPr>
              <w:t>Multiplication/</w:t>
            </w:r>
          </w:p>
          <w:p w:rsidR="00366BC5" w:rsidRPr="003C7CA3" w:rsidRDefault="00366BC5" w:rsidP="00366BC5">
            <w:pPr>
              <w:spacing w:after="0" w:line="240" w:lineRule="auto"/>
              <w:rPr>
                <w:rFonts w:cstheme="minorHAnsi"/>
                <w:b/>
                <w:sz w:val="24"/>
                <w:szCs w:val="24"/>
              </w:rPr>
            </w:pPr>
            <w:r w:rsidRPr="003C7CA3">
              <w:rPr>
                <w:rFonts w:cstheme="minorHAnsi"/>
                <w:b/>
                <w:sz w:val="24"/>
                <w:szCs w:val="24"/>
              </w:rPr>
              <w:t>Division</w:t>
            </w:r>
          </w:p>
          <w:p w:rsidR="00366BC5" w:rsidRPr="003C7CA3" w:rsidRDefault="00366BC5" w:rsidP="00366BC5">
            <w:pPr>
              <w:spacing w:after="0" w:line="240" w:lineRule="auto"/>
              <w:rPr>
                <w:rFonts w:cstheme="minorHAnsi"/>
                <w:sz w:val="24"/>
                <w:szCs w:val="24"/>
              </w:rPr>
            </w:pPr>
          </w:p>
        </w:tc>
        <w:tc>
          <w:tcPr>
            <w:tcW w:w="8731" w:type="dxa"/>
            <w:gridSpan w:val="2"/>
          </w:tcPr>
          <w:p w:rsidR="00366BC5" w:rsidRPr="003C7CA3" w:rsidRDefault="00366BC5" w:rsidP="00366BC5">
            <w:pPr>
              <w:spacing w:after="0" w:line="240" w:lineRule="auto"/>
              <w:rPr>
                <w:rFonts w:cstheme="minorHAnsi"/>
              </w:rPr>
            </w:pPr>
            <w:r w:rsidRPr="003C7CA3">
              <w:rPr>
                <w:rFonts w:cstheme="minorHAnsi"/>
              </w:rPr>
              <w:t>1.recall and use multiplication and division facts for the 2, 5 and 10 multiplication tables, including recognising odd and even numbers</w:t>
            </w:r>
          </w:p>
          <w:p w:rsidR="00366BC5" w:rsidRPr="003C7CA3" w:rsidRDefault="00366BC5" w:rsidP="00366BC5">
            <w:pPr>
              <w:spacing w:after="0" w:line="240" w:lineRule="auto"/>
              <w:rPr>
                <w:rFonts w:cstheme="minorHAnsi"/>
              </w:rPr>
            </w:pPr>
          </w:p>
          <w:p w:rsidR="00366BC5" w:rsidRPr="003C7CA3" w:rsidRDefault="00366BC5" w:rsidP="00366BC5">
            <w:pPr>
              <w:spacing w:after="0" w:line="240" w:lineRule="auto"/>
              <w:rPr>
                <w:rFonts w:cstheme="minorHAnsi"/>
              </w:rPr>
            </w:pPr>
            <w:r w:rsidRPr="003C7CA3">
              <w:rPr>
                <w:rFonts w:cstheme="minorHAnsi"/>
              </w:rPr>
              <w:t xml:space="preserve">2.calculate mathematical statements for multiplication and division within the multiplication </w:t>
            </w:r>
          </w:p>
          <w:p w:rsidR="00366BC5" w:rsidRPr="003C7CA3" w:rsidRDefault="00366BC5" w:rsidP="00366BC5">
            <w:pPr>
              <w:spacing w:after="0" w:line="240" w:lineRule="auto"/>
              <w:rPr>
                <w:rFonts w:cstheme="minorHAnsi"/>
              </w:rPr>
            </w:pPr>
            <w:r w:rsidRPr="003C7CA3">
              <w:rPr>
                <w:rFonts w:cstheme="minorHAnsi"/>
              </w:rPr>
              <w:t>tables and write them using the multiplication (×), division (÷) and equals (=) signs</w:t>
            </w:r>
          </w:p>
          <w:p w:rsidR="00366BC5" w:rsidRPr="003C7CA3" w:rsidRDefault="00366BC5" w:rsidP="00366BC5">
            <w:pPr>
              <w:spacing w:after="0" w:line="240" w:lineRule="auto"/>
              <w:rPr>
                <w:rFonts w:cstheme="minorHAnsi"/>
              </w:rPr>
            </w:pPr>
          </w:p>
          <w:p w:rsidR="00366BC5" w:rsidRPr="003C7CA3" w:rsidRDefault="00366BC5" w:rsidP="00366BC5">
            <w:pPr>
              <w:spacing w:after="0" w:line="240" w:lineRule="auto"/>
              <w:rPr>
                <w:rFonts w:cstheme="minorHAnsi"/>
              </w:rPr>
            </w:pPr>
            <w:r w:rsidRPr="003C7CA3">
              <w:rPr>
                <w:rFonts w:cstheme="minorHAnsi"/>
              </w:rPr>
              <w:t>3.show that multiplication of two numbers can be done in any order (commutative) and division of one number by another cannot</w:t>
            </w:r>
          </w:p>
          <w:p w:rsidR="00366BC5" w:rsidRPr="003C7CA3" w:rsidRDefault="00366BC5" w:rsidP="00366BC5">
            <w:pPr>
              <w:spacing w:after="0" w:line="240" w:lineRule="auto"/>
              <w:rPr>
                <w:rFonts w:cstheme="minorHAnsi"/>
              </w:rPr>
            </w:pPr>
          </w:p>
          <w:p w:rsidR="00366BC5" w:rsidRPr="003C7CA3" w:rsidRDefault="00366BC5" w:rsidP="00366BC5">
            <w:pPr>
              <w:spacing w:after="0" w:line="240" w:lineRule="auto"/>
              <w:rPr>
                <w:rFonts w:cstheme="minorHAnsi"/>
              </w:rPr>
            </w:pPr>
            <w:r w:rsidRPr="003C7CA3">
              <w:rPr>
                <w:rFonts w:cstheme="minorHAnsi"/>
              </w:rPr>
              <w:t>4.solve problems involving multiplication and division, using materials, arrays, repeated  addition, mental methods, and multiplication and division facts, including problems in contexts.</w:t>
            </w:r>
          </w:p>
        </w:tc>
      </w:tr>
      <w:tr w:rsidR="00366BC5" w:rsidRPr="003C7CA3" w:rsidTr="00366BC5">
        <w:trPr>
          <w:trHeight w:val="707"/>
        </w:trPr>
        <w:tc>
          <w:tcPr>
            <w:tcW w:w="5258" w:type="dxa"/>
            <w:gridSpan w:val="2"/>
          </w:tcPr>
          <w:p w:rsidR="00366BC5" w:rsidRPr="003C7CA3" w:rsidRDefault="00366BC5" w:rsidP="00366BC5">
            <w:pPr>
              <w:rPr>
                <w:rFonts w:cstheme="minorHAnsi"/>
                <w:b/>
                <w:sz w:val="24"/>
                <w:szCs w:val="24"/>
              </w:rPr>
            </w:pPr>
            <w:r w:rsidRPr="003C7CA3">
              <w:rPr>
                <w:rFonts w:cstheme="minorHAnsi"/>
                <w:b/>
                <w:sz w:val="24"/>
                <w:szCs w:val="24"/>
              </w:rPr>
              <w:t>Multiplication</w:t>
            </w:r>
          </w:p>
        </w:tc>
        <w:tc>
          <w:tcPr>
            <w:tcW w:w="5198" w:type="dxa"/>
          </w:tcPr>
          <w:p w:rsidR="00366BC5" w:rsidRPr="003C7CA3" w:rsidRDefault="00366BC5" w:rsidP="00366BC5">
            <w:pPr>
              <w:rPr>
                <w:rFonts w:cstheme="minorHAnsi"/>
                <w:b/>
                <w:sz w:val="24"/>
                <w:szCs w:val="24"/>
              </w:rPr>
            </w:pPr>
            <w:r w:rsidRPr="003C7CA3">
              <w:rPr>
                <w:rFonts w:cstheme="minorHAnsi"/>
                <w:b/>
                <w:sz w:val="24"/>
                <w:szCs w:val="24"/>
              </w:rPr>
              <w:t>Division</w:t>
            </w:r>
          </w:p>
        </w:tc>
      </w:tr>
      <w:tr w:rsidR="00366BC5" w:rsidRPr="003C7CA3" w:rsidTr="00366BC5">
        <w:trPr>
          <w:trHeight w:val="3970"/>
        </w:trPr>
        <w:tc>
          <w:tcPr>
            <w:tcW w:w="5258" w:type="dxa"/>
            <w:gridSpan w:val="2"/>
          </w:tcPr>
          <w:p w:rsidR="00366BC5" w:rsidRPr="003C7CA3" w:rsidRDefault="00366BC5" w:rsidP="00366BC5">
            <w:pPr>
              <w:spacing w:after="0" w:line="240" w:lineRule="auto"/>
              <w:rPr>
                <w:rFonts w:cstheme="minorHAnsi"/>
              </w:rPr>
            </w:pPr>
            <w:r w:rsidRPr="003C7CA3">
              <w:rPr>
                <w:rFonts w:cstheme="minorHAnsi"/>
                <w:b/>
              </w:rPr>
              <w:t>1</w:t>
            </w:r>
            <w:r w:rsidRPr="003C7CA3">
              <w:rPr>
                <w:rFonts w:cstheme="minorHAnsi"/>
              </w:rPr>
              <w:t>.During mental and oral counting daily in 2,3,5,10’s.  Recognising which number is odd or even (songs can help with this – Number cruncher)</w:t>
            </w:r>
          </w:p>
          <w:p w:rsidR="00366BC5" w:rsidRPr="003C7CA3" w:rsidRDefault="00366BC5" w:rsidP="00366BC5">
            <w:pPr>
              <w:spacing w:after="0" w:line="240" w:lineRule="auto"/>
              <w:rPr>
                <w:rFonts w:cstheme="minorHAnsi"/>
              </w:rPr>
            </w:pPr>
          </w:p>
          <w:p w:rsidR="00366BC5" w:rsidRPr="003C7CA3" w:rsidRDefault="00366BC5" w:rsidP="00366BC5">
            <w:pPr>
              <w:spacing w:after="0" w:line="240" w:lineRule="auto"/>
              <w:rPr>
                <w:rFonts w:cstheme="minorHAnsi"/>
              </w:rPr>
            </w:pPr>
            <w:r w:rsidRPr="003C7CA3">
              <w:rPr>
                <w:rFonts w:cstheme="minorHAnsi"/>
                <w:b/>
              </w:rPr>
              <w:t>2.</w:t>
            </w:r>
            <w:r w:rsidRPr="003C7CA3">
              <w:rPr>
                <w:rFonts w:cstheme="minorHAnsi"/>
              </w:rPr>
              <w:t xml:space="preserve">Use the X and = sign confidently understanding what it means.  Listen to a problem; </w:t>
            </w:r>
            <w:proofErr w:type="spellStart"/>
            <w:r w:rsidRPr="003C7CA3">
              <w:rPr>
                <w:rFonts w:cstheme="minorHAnsi"/>
              </w:rPr>
              <w:t>e.g</w:t>
            </w:r>
            <w:proofErr w:type="spellEnd"/>
            <w:r w:rsidRPr="003C7CA3">
              <w:rPr>
                <w:rFonts w:cstheme="minorHAnsi"/>
              </w:rPr>
              <w:t xml:space="preserve"> I have 4 pairs of socks; how many socks do I have?</w:t>
            </w:r>
          </w:p>
          <w:p w:rsidR="00366BC5" w:rsidRPr="003C7CA3" w:rsidRDefault="00366BC5" w:rsidP="00366BC5">
            <w:pPr>
              <w:spacing w:after="0" w:line="240" w:lineRule="auto"/>
              <w:rPr>
                <w:rFonts w:cstheme="minorHAnsi"/>
              </w:rPr>
            </w:pPr>
          </w:p>
          <w:p w:rsidR="00366BC5" w:rsidRPr="003C7CA3" w:rsidRDefault="00366BC5" w:rsidP="00366BC5">
            <w:pPr>
              <w:spacing w:after="0" w:line="240" w:lineRule="auto"/>
              <w:rPr>
                <w:rFonts w:cstheme="minorHAnsi"/>
              </w:rPr>
            </w:pPr>
            <w:r w:rsidRPr="003C7CA3">
              <w:rPr>
                <w:rFonts w:cstheme="minorHAnsi"/>
                <w:b/>
              </w:rPr>
              <w:t>3</w:t>
            </w:r>
            <w:r w:rsidRPr="003C7CA3">
              <w:rPr>
                <w:rFonts w:cstheme="minorHAnsi"/>
              </w:rPr>
              <w:t>.Understand that multiplication can be done in order, use equipment to demonstrate this.</w:t>
            </w:r>
          </w:p>
          <w:p w:rsidR="00366BC5" w:rsidRPr="003C7CA3" w:rsidRDefault="00366BC5" w:rsidP="00366BC5">
            <w:pPr>
              <w:spacing w:after="0" w:line="240" w:lineRule="auto"/>
              <w:rPr>
                <w:rFonts w:cstheme="minorHAnsi"/>
              </w:rPr>
            </w:pPr>
          </w:p>
          <w:p w:rsidR="00366BC5" w:rsidRPr="003C7CA3" w:rsidRDefault="00366BC5" w:rsidP="00366BC5">
            <w:pPr>
              <w:spacing w:after="0" w:line="240" w:lineRule="auto"/>
              <w:rPr>
                <w:rFonts w:cstheme="minorHAnsi"/>
              </w:rPr>
            </w:pPr>
            <w:r w:rsidRPr="003C7CA3">
              <w:rPr>
                <w:rFonts w:cstheme="minorHAnsi"/>
                <w:b/>
              </w:rPr>
              <w:t>4</w:t>
            </w:r>
            <w:r w:rsidRPr="003C7CA3">
              <w:rPr>
                <w:rFonts w:cstheme="minorHAnsi"/>
              </w:rPr>
              <w:t>.Solve problems using equipment, drawings and mental maths to support in this area. (including arrays)</w:t>
            </w:r>
          </w:p>
        </w:tc>
        <w:tc>
          <w:tcPr>
            <w:tcW w:w="5198" w:type="dxa"/>
          </w:tcPr>
          <w:p w:rsidR="00366BC5" w:rsidRPr="003C7CA3" w:rsidRDefault="00366BC5" w:rsidP="00366BC5">
            <w:pPr>
              <w:spacing w:after="0" w:line="240" w:lineRule="auto"/>
              <w:rPr>
                <w:rFonts w:cstheme="minorHAnsi"/>
              </w:rPr>
            </w:pPr>
            <w:r w:rsidRPr="003C7CA3">
              <w:rPr>
                <w:rFonts w:cstheme="minorHAnsi"/>
                <w:b/>
              </w:rPr>
              <w:t>1</w:t>
            </w:r>
            <w:r w:rsidRPr="003C7CA3">
              <w:rPr>
                <w:rFonts w:cstheme="minorHAnsi"/>
              </w:rPr>
              <w:t>.During mental and oral counting daily in 2,3,5,10’s.   How many 5’s in 20?  Recognising which number is odd or even (songs can help with this – Number cruncher)</w:t>
            </w:r>
          </w:p>
          <w:p w:rsidR="00366BC5" w:rsidRPr="003C7CA3" w:rsidRDefault="00366BC5" w:rsidP="00366BC5">
            <w:pPr>
              <w:spacing w:after="0" w:line="240" w:lineRule="auto"/>
              <w:rPr>
                <w:rFonts w:cstheme="minorHAnsi"/>
              </w:rPr>
            </w:pPr>
          </w:p>
          <w:p w:rsidR="00366BC5" w:rsidRPr="003C7CA3" w:rsidRDefault="00366BC5" w:rsidP="00366BC5">
            <w:pPr>
              <w:spacing w:after="0" w:line="240" w:lineRule="auto"/>
              <w:rPr>
                <w:rFonts w:cstheme="minorHAnsi"/>
              </w:rPr>
            </w:pPr>
            <w:r w:rsidRPr="003C7CA3">
              <w:rPr>
                <w:rFonts w:cstheme="minorHAnsi"/>
                <w:b/>
              </w:rPr>
              <w:t>2.</w:t>
            </w:r>
            <w:r w:rsidRPr="003C7CA3">
              <w:rPr>
                <w:rFonts w:cstheme="minorHAnsi"/>
              </w:rPr>
              <w:t xml:space="preserve">Use the ÷ and = sign confidently understanding what it means.  Listen to a problem; </w:t>
            </w:r>
            <w:proofErr w:type="spellStart"/>
            <w:r w:rsidRPr="003C7CA3">
              <w:rPr>
                <w:rFonts w:cstheme="minorHAnsi"/>
              </w:rPr>
              <w:t>e.g</w:t>
            </w:r>
            <w:proofErr w:type="spellEnd"/>
            <w:r w:rsidRPr="003C7CA3">
              <w:rPr>
                <w:rFonts w:cstheme="minorHAnsi"/>
              </w:rPr>
              <w:t xml:space="preserve"> I have 12 cakes, I want to share them with 6 friends, how many cakes do they get each?</w:t>
            </w:r>
          </w:p>
          <w:p w:rsidR="00366BC5" w:rsidRPr="003C7CA3" w:rsidRDefault="00366BC5" w:rsidP="00366BC5">
            <w:pPr>
              <w:spacing w:after="0" w:line="240" w:lineRule="auto"/>
              <w:rPr>
                <w:rFonts w:cstheme="minorHAnsi"/>
              </w:rPr>
            </w:pPr>
          </w:p>
          <w:p w:rsidR="00366BC5" w:rsidRPr="003C7CA3" w:rsidRDefault="00366BC5" w:rsidP="00366BC5">
            <w:pPr>
              <w:spacing w:after="0" w:line="240" w:lineRule="auto"/>
              <w:rPr>
                <w:rFonts w:cstheme="minorHAnsi"/>
              </w:rPr>
            </w:pPr>
            <w:r w:rsidRPr="003C7CA3">
              <w:rPr>
                <w:rFonts w:cstheme="minorHAnsi"/>
                <w:b/>
              </w:rPr>
              <w:t>3</w:t>
            </w:r>
            <w:r w:rsidRPr="003C7CA3">
              <w:rPr>
                <w:rFonts w:cstheme="minorHAnsi"/>
              </w:rPr>
              <w:t>.Understand that division cannot be done in order, use equipment to demonstrate this.</w:t>
            </w:r>
          </w:p>
          <w:p w:rsidR="00366BC5" w:rsidRPr="003C7CA3" w:rsidRDefault="00366BC5" w:rsidP="00366BC5">
            <w:pPr>
              <w:spacing w:after="0" w:line="240" w:lineRule="auto"/>
              <w:rPr>
                <w:rFonts w:cstheme="minorHAnsi"/>
              </w:rPr>
            </w:pPr>
          </w:p>
          <w:p w:rsidR="00366BC5" w:rsidRPr="003C7CA3" w:rsidRDefault="00366BC5" w:rsidP="00366BC5">
            <w:pPr>
              <w:spacing w:after="0" w:line="240" w:lineRule="auto"/>
              <w:rPr>
                <w:rFonts w:cstheme="minorHAnsi"/>
              </w:rPr>
            </w:pPr>
            <w:r w:rsidRPr="003C7CA3">
              <w:rPr>
                <w:rFonts w:cstheme="minorHAnsi"/>
                <w:b/>
              </w:rPr>
              <w:t>4</w:t>
            </w:r>
            <w:r w:rsidRPr="003C7CA3">
              <w:rPr>
                <w:rFonts w:cstheme="minorHAnsi"/>
              </w:rPr>
              <w:t>.Solve problems using equipment, drawings and mental maths to support in this area. (including arrays.</w:t>
            </w:r>
          </w:p>
        </w:tc>
      </w:tr>
      <w:tr w:rsidR="00366BC5" w:rsidRPr="003C7CA3" w:rsidTr="00366BC5">
        <w:trPr>
          <w:trHeight w:val="270"/>
        </w:trPr>
        <w:tc>
          <w:tcPr>
            <w:tcW w:w="10456" w:type="dxa"/>
            <w:gridSpan w:val="3"/>
          </w:tcPr>
          <w:p w:rsidR="00366BC5" w:rsidRPr="003C7CA3" w:rsidRDefault="00366BC5" w:rsidP="00366BC5">
            <w:pPr>
              <w:rPr>
                <w:rFonts w:cstheme="minorHAnsi"/>
                <w:sz w:val="24"/>
                <w:szCs w:val="24"/>
              </w:rPr>
            </w:pPr>
            <w:r w:rsidRPr="003C7CA3">
              <w:rPr>
                <w:rFonts w:cstheme="minorHAnsi"/>
                <w:noProof/>
                <w:sz w:val="72"/>
                <w:szCs w:val="144"/>
                <w:lang w:eastAsia="en-GB"/>
              </w:rPr>
              <w:drawing>
                <wp:anchor distT="0" distB="0" distL="114300" distR="114300" simplePos="0" relativeHeight="251819520" behindDoc="0" locked="0" layoutInCell="1" allowOverlap="1" wp14:anchorId="5DBDE813" wp14:editId="597CFE09">
                  <wp:simplePos x="0" y="0"/>
                  <wp:positionH relativeFrom="column">
                    <wp:posOffset>3300095</wp:posOffset>
                  </wp:positionH>
                  <wp:positionV relativeFrom="paragraph">
                    <wp:posOffset>7621</wp:posOffset>
                  </wp:positionV>
                  <wp:extent cx="3091290" cy="217170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92720" cy="2172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7CA3">
              <w:rPr>
                <w:rFonts w:cstheme="minorHAnsi"/>
                <w:b/>
                <w:noProof/>
                <w:color w:val="DA4464"/>
                <w:sz w:val="72"/>
                <w:szCs w:val="144"/>
                <w:lang w:eastAsia="en-GB"/>
              </w:rPr>
              <w:drawing>
                <wp:anchor distT="0" distB="0" distL="114300" distR="114300" simplePos="0" relativeHeight="251818496" behindDoc="0" locked="0" layoutInCell="1" allowOverlap="1" wp14:anchorId="2B2A9702" wp14:editId="1BEFE53F">
                  <wp:simplePos x="0" y="0"/>
                  <wp:positionH relativeFrom="column">
                    <wp:posOffset>175895</wp:posOffset>
                  </wp:positionH>
                  <wp:positionV relativeFrom="paragraph">
                    <wp:posOffset>124460</wp:posOffset>
                  </wp:positionV>
                  <wp:extent cx="876300" cy="282668"/>
                  <wp:effectExtent l="0" t="0" r="0" b="3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76300" cy="2826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7CA3">
              <w:rPr>
                <w:rFonts w:cstheme="minorHAnsi"/>
                <w:b/>
                <w:noProof/>
                <w:color w:val="DA4464"/>
                <w:sz w:val="72"/>
                <w:szCs w:val="144"/>
                <w:lang w:eastAsia="en-GB"/>
              </w:rPr>
              <w:drawing>
                <wp:inline distT="0" distB="0" distL="0" distR="0" wp14:anchorId="5D3A5A3B" wp14:editId="22A47A0E">
                  <wp:extent cx="2905125" cy="2147989"/>
                  <wp:effectExtent l="0" t="0" r="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908949" cy="2150817"/>
                          </a:xfrm>
                          <a:prstGeom prst="rect">
                            <a:avLst/>
                          </a:prstGeom>
                          <a:noFill/>
                          <a:ln>
                            <a:noFill/>
                          </a:ln>
                        </pic:spPr>
                      </pic:pic>
                    </a:graphicData>
                  </a:graphic>
                </wp:inline>
              </w:drawing>
            </w:r>
          </w:p>
        </w:tc>
      </w:tr>
    </w:tbl>
    <w:p w:rsidR="00D658C3" w:rsidRDefault="00D658C3" w:rsidP="000138D6">
      <w:pPr>
        <w:sectPr w:rsidR="00D658C3" w:rsidSect="003C7CA3">
          <w:pgSz w:w="11906" w:h="16838"/>
          <w:pgMar w:top="284" w:right="720" w:bottom="720" w:left="720" w:header="709" w:footer="709" w:gutter="0"/>
          <w:cols w:space="708"/>
          <w:docGrid w:linePitch="360"/>
        </w:sectPr>
      </w:pPr>
    </w:p>
    <w:p w:rsidR="00D658C3" w:rsidRPr="00164092" w:rsidRDefault="00D658C3" w:rsidP="00164092">
      <w:pPr>
        <w:tabs>
          <w:tab w:val="left" w:pos="4678"/>
        </w:tabs>
        <w:sectPr w:rsidR="00D658C3" w:rsidRPr="00164092" w:rsidSect="000138D6">
          <w:pgSz w:w="11906" w:h="16838"/>
          <w:pgMar w:top="720" w:right="720" w:bottom="720" w:left="720" w:header="709" w:footer="709" w:gutter="0"/>
          <w:cols w:space="708"/>
          <w:docGrid w:linePitch="360"/>
        </w:sectPr>
      </w:pPr>
    </w:p>
    <w:p w:rsidR="00D658C3" w:rsidRPr="003C7CA3" w:rsidRDefault="0075228E" w:rsidP="00366BC5">
      <w:pPr>
        <w:tabs>
          <w:tab w:val="left" w:pos="12600"/>
        </w:tabs>
        <w:rPr>
          <w:sz w:val="20"/>
        </w:rPr>
      </w:pPr>
      <w:r>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lastRenderedPageBreak/>
        <w:t xml:space="preserve"> </w:t>
      </w:r>
      <w:r w:rsidR="00164092"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Yr2 M</w:t>
      </w:r>
      <w:r w:rsidR="00D658C3"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ultiplication</w:t>
      </w:r>
    </w:p>
    <w:p w:rsidR="00D658C3" w:rsidRPr="00E17F60" w:rsidRDefault="0075228E" w:rsidP="00D658C3">
      <w:r w:rsidRPr="003C7CA3">
        <w:rPr>
          <w:noProof/>
          <w:sz w:val="20"/>
          <w:lang w:eastAsia="en-GB"/>
        </w:rPr>
        <w:drawing>
          <wp:anchor distT="0" distB="0" distL="114300" distR="114300" simplePos="0" relativeHeight="251704832" behindDoc="0" locked="0" layoutInCell="1" allowOverlap="1" wp14:anchorId="643C36E5" wp14:editId="7512DD8F">
            <wp:simplePos x="0" y="0"/>
            <wp:positionH relativeFrom="column">
              <wp:posOffset>123825</wp:posOffset>
            </wp:positionH>
            <wp:positionV relativeFrom="paragraph">
              <wp:posOffset>113665</wp:posOffset>
            </wp:positionV>
            <wp:extent cx="2077085" cy="1276197"/>
            <wp:effectExtent l="0" t="0" r="0" b="635"/>
            <wp:wrapNone/>
            <wp:docPr id="59" name="Picture 59" descr="C:\Users\Julie Plant\Desktop\calc policy pics\IMG_3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 Plant\Desktop\calc policy pics\IMG_3903.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081012" cy="1278610"/>
                    </a:xfrm>
                    <a:prstGeom prst="rect">
                      <a:avLst/>
                    </a:prstGeom>
                    <a:noFill/>
                    <a:ln>
                      <a:noFill/>
                    </a:ln>
                  </pic:spPr>
                </pic:pic>
              </a:graphicData>
            </a:graphic>
            <wp14:sizeRelH relativeFrom="page">
              <wp14:pctWidth>0</wp14:pctWidth>
            </wp14:sizeRelH>
            <wp14:sizeRelV relativeFrom="page">
              <wp14:pctHeight>0</wp14:pctHeight>
            </wp14:sizeRelV>
          </wp:anchor>
        </w:drawing>
      </w:r>
      <w:r w:rsidR="003C7CA3">
        <w:rPr>
          <w:noProof/>
          <w:lang w:eastAsia="en-GB"/>
        </w:rPr>
        <mc:AlternateContent>
          <mc:Choice Requires="wps">
            <w:drawing>
              <wp:anchor distT="0" distB="0" distL="114300" distR="114300" simplePos="0" relativeHeight="251710976" behindDoc="0" locked="0" layoutInCell="1" allowOverlap="1" wp14:anchorId="0B8D95E6" wp14:editId="51BC3F84">
                <wp:simplePos x="0" y="0"/>
                <wp:positionH relativeFrom="column">
                  <wp:posOffset>4333875</wp:posOffset>
                </wp:positionH>
                <wp:positionV relativeFrom="paragraph">
                  <wp:posOffset>199390</wp:posOffset>
                </wp:positionV>
                <wp:extent cx="2228850" cy="981075"/>
                <wp:effectExtent l="0" t="0" r="19050" b="28575"/>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981075"/>
                        </a:xfrm>
                        <a:prstGeom prst="rect">
                          <a:avLst/>
                        </a:prstGeom>
                        <a:solidFill>
                          <a:srgbClr val="FFFFFF"/>
                        </a:solidFill>
                        <a:ln w="9525">
                          <a:solidFill>
                            <a:srgbClr val="000000"/>
                          </a:solidFill>
                          <a:miter lim="800000"/>
                          <a:headEnd/>
                          <a:tailEnd/>
                        </a:ln>
                      </wps:spPr>
                      <wps:txbx>
                        <w:txbxContent>
                          <w:p w:rsidR="003C7CA3" w:rsidRPr="00FF4E60" w:rsidRDefault="003C7CA3" w:rsidP="00D658C3">
                            <w:pPr>
                              <w:rPr>
                                <w:rFonts w:cstheme="minorHAnsi"/>
                              </w:rPr>
                            </w:pPr>
                            <w:r w:rsidRPr="00FF4E60">
                              <w:rPr>
                                <w:rFonts w:cstheme="minorHAnsi"/>
                              </w:rPr>
                              <w:t>Arrays help children to visualise the multiplication.</w:t>
                            </w:r>
                          </w:p>
                          <w:p w:rsidR="003C7CA3" w:rsidRPr="00FF4E60" w:rsidRDefault="003C7CA3" w:rsidP="00D658C3">
                            <w:pPr>
                              <w:rPr>
                                <w:rFonts w:cstheme="minorHAnsi"/>
                              </w:rPr>
                            </w:pPr>
                            <w:r w:rsidRPr="00FF4E60">
                              <w:rPr>
                                <w:rFonts w:cstheme="minorHAnsi"/>
                              </w:rPr>
                              <w:t>They can be made using objects, egg boxes, baking trays or drawing.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D95E6" id="_x0000_s1045" type="#_x0000_t202" style="position:absolute;margin-left:341.25pt;margin-top:15.7pt;width:175.5pt;height:77.2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">
                <v:textbox>
                  <w:txbxContent>
                    <w:p w:rsidR="003C7CA3" w:rsidRPr="00FF4E60" w:rsidRDefault="003C7CA3" w:rsidP="00D658C3">
                      <w:pPr>
                        <w:rPr>
                          <w:rFonts w:cstheme="minorHAnsi"/>
                        </w:rPr>
                      </w:pPr>
                      <w:r w:rsidRPr="00FF4E60">
                        <w:rPr>
                          <w:rFonts w:cstheme="minorHAnsi"/>
                        </w:rPr>
                        <w:t>Arrays help children to visualise the multiplication.</w:t>
                      </w:r>
                    </w:p>
                    <w:p w:rsidR="003C7CA3" w:rsidRPr="00FF4E60" w:rsidRDefault="003C7CA3" w:rsidP="00D658C3">
                      <w:pPr>
                        <w:rPr>
                          <w:rFonts w:cstheme="minorHAnsi"/>
                        </w:rPr>
                      </w:pPr>
                      <w:r w:rsidRPr="00FF4E60">
                        <w:rPr>
                          <w:rFonts w:cstheme="minorHAnsi"/>
                        </w:rPr>
                        <w:t>They can be made using objects, egg boxes, baking trays or drawing.</w:t>
                      </w:r>
                    </w:p>
                  </w:txbxContent>
                </v:textbox>
              </v:shape>
            </w:pict>
          </mc:Fallback>
        </mc:AlternateContent>
      </w:r>
      <w:r w:rsidR="003C7CA3">
        <w:rPr>
          <w:rFonts w:ascii="Century Gothic" w:hAnsi="Century Gothic"/>
          <w:b/>
          <w:noProof/>
          <w:color w:val="DA4464"/>
          <w:sz w:val="72"/>
          <w:szCs w:val="144"/>
          <w:lang w:eastAsia="en-GB"/>
        </w:rPr>
        <w:drawing>
          <wp:anchor distT="0" distB="0" distL="114300" distR="114300" simplePos="0" relativeHeight="251708928" behindDoc="0" locked="0" layoutInCell="1" allowOverlap="1" wp14:anchorId="65DF4063" wp14:editId="40B60934">
            <wp:simplePos x="0" y="0"/>
            <wp:positionH relativeFrom="margin">
              <wp:align>center</wp:align>
            </wp:positionH>
            <wp:positionV relativeFrom="paragraph">
              <wp:posOffset>94615</wp:posOffset>
            </wp:positionV>
            <wp:extent cx="1714500" cy="1333287"/>
            <wp:effectExtent l="0" t="0" r="0" b="635"/>
            <wp:wrapNone/>
            <wp:docPr id="61" name="Picture 61" descr="C:\Users\Julie Plant\Desktop\calc policy pics\IMG_3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ulie Plant\Desktop\calc policy pics\IMG_3904.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14500" cy="133328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58C3" w:rsidRPr="00E17F60" w:rsidRDefault="00D658C3" w:rsidP="00D658C3"/>
    <w:p w:rsidR="00D658C3" w:rsidRPr="00E17F60" w:rsidRDefault="00D658C3" w:rsidP="00D658C3"/>
    <w:p w:rsidR="00D658C3" w:rsidRPr="00E17F60" w:rsidRDefault="00D658C3" w:rsidP="00D658C3"/>
    <w:p w:rsidR="00D658C3" w:rsidRPr="00E17F60" w:rsidRDefault="00D658C3" w:rsidP="00D658C3"/>
    <w:p w:rsidR="00D658C3" w:rsidRPr="00E17F60" w:rsidRDefault="00D658C3" w:rsidP="00D658C3"/>
    <w:p w:rsidR="00D658C3" w:rsidRPr="00E17F60" w:rsidRDefault="0075228E" w:rsidP="00D658C3">
      <w:r>
        <w:rPr>
          <w:noProof/>
          <w:lang w:eastAsia="en-GB"/>
        </w:rPr>
        <w:drawing>
          <wp:anchor distT="0" distB="0" distL="114300" distR="114300" simplePos="0" relativeHeight="251745792" behindDoc="0" locked="0" layoutInCell="1" allowOverlap="1" wp14:anchorId="77F34D53" wp14:editId="4BEA66F5">
            <wp:simplePos x="0" y="0"/>
            <wp:positionH relativeFrom="column">
              <wp:posOffset>247650</wp:posOffset>
            </wp:positionH>
            <wp:positionV relativeFrom="paragraph">
              <wp:posOffset>9525</wp:posOffset>
            </wp:positionV>
            <wp:extent cx="2381250" cy="1771650"/>
            <wp:effectExtent l="0" t="0" r="0" b="0"/>
            <wp:wrapNone/>
            <wp:docPr id="291" name="Picture 291" descr="C:\Users\Julie Plant\Desktop\calc policy pics\IMG_3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 Plant\Desktop\calc policy pics\IMG_3901.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381250"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64092">
        <w:rPr>
          <w:noProof/>
          <w:lang w:eastAsia="en-GB"/>
        </w:rPr>
        <mc:AlternateContent>
          <mc:Choice Requires="wps">
            <w:drawing>
              <wp:anchor distT="0" distB="0" distL="114300" distR="114300" simplePos="0" relativeHeight="251755008" behindDoc="0" locked="0" layoutInCell="1" allowOverlap="1" wp14:anchorId="52A3F534" wp14:editId="7702BFA7">
                <wp:simplePos x="0" y="0"/>
                <wp:positionH relativeFrom="column">
                  <wp:posOffset>2762250</wp:posOffset>
                </wp:positionH>
                <wp:positionV relativeFrom="paragraph">
                  <wp:posOffset>65405</wp:posOffset>
                </wp:positionV>
                <wp:extent cx="2686050" cy="1095375"/>
                <wp:effectExtent l="0" t="0" r="19050" b="28575"/>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1095375"/>
                        </a:xfrm>
                        <a:prstGeom prst="rect">
                          <a:avLst/>
                        </a:prstGeom>
                        <a:solidFill>
                          <a:srgbClr val="FFFFFF"/>
                        </a:solidFill>
                        <a:ln w="9525">
                          <a:solidFill>
                            <a:srgbClr val="000000"/>
                          </a:solidFill>
                          <a:miter lim="800000"/>
                          <a:headEnd/>
                          <a:tailEnd/>
                        </a:ln>
                      </wps:spPr>
                      <wps:txbx>
                        <w:txbxContent>
                          <w:p w:rsidR="003C7CA3" w:rsidRPr="00FF4E60" w:rsidRDefault="003C7CA3" w:rsidP="007D3E63">
                            <w:pPr>
                              <w:rPr>
                                <w:rFonts w:cstheme="minorHAnsi"/>
                              </w:rPr>
                            </w:pPr>
                            <w:r w:rsidRPr="00FF4E60">
                              <w:rPr>
                                <w:rFonts w:cstheme="minorHAnsi"/>
                              </w:rPr>
                              <w:t>Multiplication is introduced as repeated subtraction.</w:t>
                            </w:r>
                          </w:p>
                          <w:p w:rsidR="003C7CA3" w:rsidRPr="00FF4E60" w:rsidRDefault="003C7CA3" w:rsidP="007D3E63">
                            <w:pPr>
                              <w:rPr>
                                <w:rFonts w:cstheme="minorHAnsi"/>
                              </w:rPr>
                            </w:pPr>
                            <w:r w:rsidRPr="00FF4E60">
                              <w:rPr>
                                <w:rFonts w:cstheme="minorHAnsi"/>
                              </w:rPr>
                              <w:t xml:space="preserve">So the above calculation would be </w:t>
                            </w:r>
                          </w:p>
                          <w:p w:rsidR="003C7CA3" w:rsidRPr="00FF4E60" w:rsidRDefault="003C7CA3" w:rsidP="007D3E63">
                            <w:pPr>
                              <w:rPr>
                                <w:rFonts w:cstheme="minorHAnsi"/>
                              </w:rPr>
                            </w:pPr>
                            <w:r w:rsidRPr="00FF4E60">
                              <w:rPr>
                                <w:rFonts w:cstheme="minorHAnsi"/>
                              </w:rPr>
                              <w:t xml:space="preserve"> 2x4=             or              4x2=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3F534" id="_x0000_s1046" type="#_x0000_t202" style="position:absolute;margin-left:217.5pt;margin-top:5.15pt;width:211.5pt;height:86.2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">
                <v:textbox>
                  <w:txbxContent>
                    <w:p w:rsidR="003C7CA3" w:rsidRPr="00FF4E60" w:rsidRDefault="003C7CA3" w:rsidP="007D3E63">
                      <w:pPr>
                        <w:rPr>
                          <w:rFonts w:cstheme="minorHAnsi"/>
                        </w:rPr>
                      </w:pPr>
                      <w:r w:rsidRPr="00FF4E60">
                        <w:rPr>
                          <w:rFonts w:cstheme="minorHAnsi"/>
                        </w:rPr>
                        <w:t>Multiplication is introduced as repeated subtraction.</w:t>
                      </w:r>
                    </w:p>
                    <w:p w:rsidR="003C7CA3" w:rsidRPr="00FF4E60" w:rsidRDefault="003C7CA3" w:rsidP="007D3E63">
                      <w:pPr>
                        <w:rPr>
                          <w:rFonts w:cstheme="minorHAnsi"/>
                        </w:rPr>
                      </w:pPr>
                      <w:r w:rsidRPr="00FF4E60">
                        <w:rPr>
                          <w:rFonts w:cstheme="minorHAnsi"/>
                        </w:rPr>
                        <w:t xml:space="preserve">So the above calculation would be </w:t>
                      </w:r>
                    </w:p>
                    <w:p w:rsidR="003C7CA3" w:rsidRPr="00FF4E60" w:rsidRDefault="003C7CA3" w:rsidP="007D3E63">
                      <w:pPr>
                        <w:rPr>
                          <w:rFonts w:cstheme="minorHAnsi"/>
                        </w:rPr>
                      </w:pPr>
                      <w:r w:rsidRPr="00FF4E60">
                        <w:rPr>
                          <w:rFonts w:cstheme="minorHAnsi"/>
                        </w:rPr>
                        <w:t xml:space="preserve"> 2x4=             or              4x2=</w:t>
                      </w:r>
                    </w:p>
                  </w:txbxContent>
                </v:textbox>
              </v:shape>
            </w:pict>
          </mc:Fallback>
        </mc:AlternateContent>
      </w:r>
    </w:p>
    <w:p w:rsidR="00D658C3" w:rsidRPr="00E17F60" w:rsidRDefault="00D658C3" w:rsidP="00D658C3"/>
    <w:p w:rsidR="00D658C3" w:rsidRPr="00E17F60" w:rsidRDefault="00D658C3" w:rsidP="00D658C3"/>
    <w:p w:rsidR="00D658C3" w:rsidRPr="00E17F60" w:rsidRDefault="00D658C3" w:rsidP="00D658C3"/>
    <w:p w:rsidR="00D658C3" w:rsidRPr="00E17F60" w:rsidRDefault="00D658C3" w:rsidP="00D658C3"/>
    <w:p w:rsidR="00D658C3" w:rsidRDefault="00D658C3" w:rsidP="00D658C3"/>
    <w:p w:rsidR="00D658C3" w:rsidRDefault="00D658C3" w:rsidP="00D658C3">
      <w:pPr>
        <w:tabs>
          <w:tab w:val="left" w:pos="8820"/>
        </w:tabs>
      </w:pPr>
      <w:r>
        <w:tab/>
      </w:r>
    </w:p>
    <w:p w:rsidR="00D658C3" w:rsidRDefault="00164092" w:rsidP="00D658C3">
      <w:pPr>
        <w:tabs>
          <w:tab w:val="left" w:pos="8820"/>
        </w:tabs>
      </w:pPr>
      <w:r>
        <w:rPr>
          <w:noProof/>
          <w:lang w:eastAsia="en-GB"/>
        </w:rPr>
        <w:drawing>
          <wp:anchor distT="0" distB="0" distL="114300" distR="114300" simplePos="0" relativeHeight="251752960" behindDoc="0" locked="0" layoutInCell="1" allowOverlap="1" wp14:anchorId="69F3030C" wp14:editId="2AC8D926">
            <wp:simplePos x="0" y="0"/>
            <wp:positionH relativeFrom="column">
              <wp:posOffset>266700</wp:posOffset>
            </wp:positionH>
            <wp:positionV relativeFrom="paragraph">
              <wp:posOffset>19685</wp:posOffset>
            </wp:positionV>
            <wp:extent cx="2295525" cy="1266825"/>
            <wp:effectExtent l="0" t="0" r="9525" b="9525"/>
            <wp:wrapNone/>
            <wp:docPr id="292" name="Picture 292" descr="C:\Users\Julie Plant\Desktop\calc policy pics\IMG_3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 Plant\Desktop\calc policy pics\IMG_3902.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295525"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58080" behindDoc="0" locked="0" layoutInCell="1" allowOverlap="1" wp14:anchorId="17147861" wp14:editId="075AE1D5">
                <wp:simplePos x="0" y="0"/>
                <wp:positionH relativeFrom="column">
                  <wp:posOffset>2800350</wp:posOffset>
                </wp:positionH>
                <wp:positionV relativeFrom="paragraph">
                  <wp:posOffset>9525</wp:posOffset>
                </wp:positionV>
                <wp:extent cx="2676525" cy="552450"/>
                <wp:effectExtent l="0" t="0" r="28575" b="1905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552450"/>
                        </a:xfrm>
                        <a:prstGeom prst="rect">
                          <a:avLst/>
                        </a:prstGeom>
                        <a:solidFill>
                          <a:srgbClr val="FFFFFF"/>
                        </a:solidFill>
                        <a:ln w="9525">
                          <a:solidFill>
                            <a:srgbClr val="000000"/>
                          </a:solidFill>
                          <a:miter lim="800000"/>
                          <a:headEnd/>
                          <a:tailEnd/>
                        </a:ln>
                      </wps:spPr>
                      <wps:txbx>
                        <w:txbxContent>
                          <w:p w:rsidR="003C7CA3" w:rsidRPr="00FF4E60" w:rsidRDefault="003C7CA3" w:rsidP="007D3E63">
                            <w:pPr>
                              <w:rPr>
                                <w:rFonts w:cstheme="minorHAnsi"/>
                              </w:rPr>
                            </w:pPr>
                            <w:r w:rsidRPr="00FF4E60">
                              <w:rPr>
                                <w:rFonts w:cstheme="minorHAnsi"/>
                              </w:rPr>
                              <w:t xml:space="preserve">Repeated addition using </w:t>
                            </w:r>
                            <w:proofErr w:type="spellStart"/>
                            <w:r w:rsidRPr="00FF4E60">
                              <w:rPr>
                                <w:rFonts w:cstheme="minorHAnsi"/>
                              </w:rPr>
                              <w:t>numicon</w:t>
                            </w:r>
                            <w:proofErr w:type="spellEnd"/>
                            <w:r w:rsidRPr="00FF4E60">
                              <w:rPr>
                                <w:rFonts w:cstheme="minorHAnsi"/>
                              </w:rPr>
                              <w:t xml:space="preserve"> shapes.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47861" id="_x0000_s1047" type="#_x0000_t202" style="position:absolute;margin-left:220.5pt;margin-top:.75pt;width:210.75pt;height:43.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">
                <v:textbox>
                  <w:txbxContent>
                    <w:p w:rsidR="003C7CA3" w:rsidRPr="00FF4E60" w:rsidRDefault="003C7CA3" w:rsidP="007D3E63">
                      <w:pPr>
                        <w:rPr>
                          <w:rFonts w:cstheme="minorHAnsi"/>
                        </w:rPr>
                      </w:pPr>
                      <w:r w:rsidRPr="00FF4E60">
                        <w:rPr>
                          <w:rFonts w:cstheme="minorHAnsi"/>
                        </w:rPr>
                        <w:t xml:space="preserve">Repeated addition using </w:t>
                      </w:r>
                      <w:proofErr w:type="spellStart"/>
                      <w:r w:rsidRPr="00FF4E60">
                        <w:rPr>
                          <w:rFonts w:cstheme="minorHAnsi"/>
                        </w:rPr>
                        <w:t>numicon</w:t>
                      </w:r>
                      <w:proofErr w:type="spellEnd"/>
                      <w:r w:rsidRPr="00FF4E60">
                        <w:rPr>
                          <w:rFonts w:cstheme="minorHAnsi"/>
                        </w:rPr>
                        <w:t xml:space="preserve"> shapes.</w:t>
                      </w:r>
                    </w:p>
                  </w:txbxContent>
                </v:textbox>
              </v:shape>
            </w:pict>
          </mc:Fallback>
        </mc:AlternateContent>
      </w:r>
    </w:p>
    <w:p w:rsidR="00D658C3" w:rsidRDefault="00D658C3" w:rsidP="00D658C3"/>
    <w:p w:rsidR="00D658C3" w:rsidRDefault="00D658C3" w:rsidP="000138D6"/>
    <w:p w:rsidR="00D658C3" w:rsidRPr="00D658C3" w:rsidRDefault="00D658C3" w:rsidP="00D658C3"/>
    <w:p w:rsidR="00D658C3" w:rsidRDefault="00D658C3" w:rsidP="00D658C3"/>
    <w:p w:rsidR="007D3E63" w:rsidRPr="00164092" w:rsidRDefault="007D3E63" w:rsidP="00164092">
      <w:pPr>
        <w:tabs>
          <w:tab w:val="left" w:pos="14632"/>
        </w:tabs>
      </w:pPr>
    </w:p>
    <w:p w:rsidR="00D658C3" w:rsidRPr="003C7CA3" w:rsidRDefault="00164092" w:rsidP="00164092">
      <w:pPr>
        <w:tabs>
          <w:tab w:val="left" w:pos="12600"/>
        </w:tabs>
        <w:jc w:val="center"/>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proofErr w:type="spellStart"/>
      <w:r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Yr</w:t>
      </w:r>
      <w:proofErr w:type="spellEnd"/>
      <w:r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 xml:space="preserve"> 2 D</w:t>
      </w:r>
      <w:r w:rsidR="00D658C3" w:rsidRPr="003C7CA3">
        <w:rPr>
          <w:rFonts w:ascii="Century Gothic" w:hAnsi="Century Gothic"/>
          <w:b/>
          <w:color w:val="DA4464"/>
          <w:sz w:val="56"/>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t>ivision</w:t>
      </w:r>
    </w:p>
    <w:p w:rsidR="00D658C3" w:rsidRDefault="0075228E" w:rsidP="00D658C3">
      <w:pPr>
        <w:tabs>
          <w:tab w:val="left" w:pos="12600"/>
        </w:tabs>
        <w:jc w:val="center"/>
        <w:rPr>
          <w:rFonts w:ascii="Century Gothic" w:hAnsi="Century Gothic"/>
          <w:b/>
          <w:color w:val="DA4464"/>
          <w:sz w:val="72"/>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r>
        <w:rPr>
          <w:noProof/>
          <w:lang w:eastAsia="en-GB"/>
        </w:rPr>
        <w:drawing>
          <wp:anchor distT="0" distB="0" distL="114300" distR="114300" simplePos="0" relativeHeight="251775488" behindDoc="0" locked="0" layoutInCell="1" allowOverlap="1" wp14:anchorId="1ADBC3BA" wp14:editId="7BF0756F">
            <wp:simplePos x="0" y="0"/>
            <wp:positionH relativeFrom="column">
              <wp:posOffset>4572001</wp:posOffset>
            </wp:positionH>
            <wp:positionV relativeFrom="paragraph">
              <wp:posOffset>10795</wp:posOffset>
            </wp:positionV>
            <wp:extent cx="1790700" cy="1724025"/>
            <wp:effectExtent l="0" t="0" r="0" b="9525"/>
            <wp:wrapNone/>
            <wp:docPr id="300" name="Picture 300" descr="C:\Users\Julie Plant\AppData\Local\Microsoft\Windows\INetCache\Content.Word\IMG_3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C:\Users\Julie Plant\AppData\Local\Microsoft\Windows\INetCache\Content.Word\IMG_3911.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90700" cy="1724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7CA3">
        <w:rPr>
          <w:rFonts w:ascii="Century Gothic" w:hAnsi="Century Gothic"/>
          <w:b/>
          <w:noProof/>
          <w:color w:val="DA4464"/>
          <w:sz w:val="56"/>
          <w:szCs w:val="144"/>
          <w:lang w:eastAsia="en-GB"/>
        </w:rPr>
        <w:drawing>
          <wp:anchor distT="0" distB="0" distL="114300" distR="114300" simplePos="0" relativeHeight="251719168" behindDoc="0" locked="0" layoutInCell="1" allowOverlap="1" wp14:anchorId="13731C5A" wp14:editId="42136C5B">
            <wp:simplePos x="0" y="0"/>
            <wp:positionH relativeFrom="margin">
              <wp:align>left</wp:align>
            </wp:positionH>
            <wp:positionV relativeFrom="paragraph">
              <wp:posOffset>58420</wp:posOffset>
            </wp:positionV>
            <wp:extent cx="1895475" cy="1847850"/>
            <wp:effectExtent l="0" t="0" r="9525" b="0"/>
            <wp:wrapNone/>
            <wp:docPr id="42" name="Picture 42" descr="C:\Users\Julie Plant\Desktop\calc policy pics\IMG_3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 Plant\Desktop\calc policy pics\IMG_3905.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895475"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7CA3">
        <w:rPr>
          <w:rFonts w:ascii="Century Gothic" w:hAnsi="Century Gothic"/>
          <w:b/>
          <w:noProof/>
          <w:color w:val="DA4464"/>
          <w:sz w:val="72"/>
          <w:szCs w:val="144"/>
          <w:lang w:eastAsia="en-GB"/>
        </w:rPr>
        <w:drawing>
          <wp:anchor distT="0" distB="0" distL="114300" distR="114300" simplePos="0" relativeHeight="251717120" behindDoc="0" locked="0" layoutInCell="1" allowOverlap="1" wp14:anchorId="05CDA2D2" wp14:editId="3CEC0DEF">
            <wp:simplePos x="0" y="0"/>
            <wp:positionH relativeFrom="column">
              <wp:posOffset>2238375</wp:posOffset>
            </wp:positionH>
            <wp:positionV relativeFrom="paragraph">
              <wp:posOffset>9525</wp:posOffset>
            </wp:positionV>
            <wp:extent cx="2085975" cy="1733550"/>
            <wp:effectExtent l="0" t="0" r="9525" b="0"/>
            <wp:wrapNone/>
            <wp:docPr id="41" name="Picture 41" descr="C:\Users\Julie Plant\Desktop\calc policy pics\IMG_3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 Plant\Desktop\calc policy pics\IMG_3906.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085975" cy="1733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58C3" w:rsidRDefault="00D658C3" w:rsidP="00D658C3">
      <w:pPr>
        <w:tabs>
          <w:tab w:val="left" w:pos="12600"/>
        </w:tabs>
        <w:jc w:val="center"/>
        <w:rPr>
          <w:rFonts w:ascii="Century Gothic" w:hAnsi="Century Gothic"/>
          <w:b/>
          <w:color w:val="DA4464"/>
          <w:sz w:val="72"/>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p>
    <w:p w:rsidR="00D658C3" w:rsidRPr="00E17F60" w:rsidRDefault="00D658C3" w:rsidP="00D658C3">
      <w:pPr>
        <w:tabs>
          <w:tab w:val="left" w:pos="12600"/>
        </w:tabs>
        <w:jc w:val="center"/>
      </w:pPr>
    </w:p>
    <w:p w:rsidR="00D658C3" w:rsidRDefault="0075228E" w:rsidP="00D658C3">
      <w:pPr>
        <w:tabs>
          <w:tab w:val="left" w:pos="12600"/>
        </w:tabs>
        <w:jc w:val="center"/>
        <w:rPr>
          <w:rFonts w:ascii="Century Gothic" w:hAnsi="Century Gothic"/>
          <w:b/>
          <w:color w:val="DA4464"/>
          <w:sz w:val="72"/>
          <w:szCs w:val="144"/>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gradFill>
              <w14:gsLst>
                <w14:gs w14:pos="0">
                  <w14:srgbClr w14:val="DA4464">
                    <w14:shade w14:val="30000"/>
                    <w14:satMod w14:val="115000"/>
                  </w14:srgbClr>
                </w14:gs>
                <w14:gs w14:pos="50000">
                  <w14:srgbClr w14:val="DA4464">
                    <w14:shade w14:val="67500"/>
                    <w14:satMod w14:val="115000"/>
                  </w14:srgbClr>
                </w14:gs>
                <w14:gs w14:pos="100000">
                  <w14:srgbClr w14:val="DA4464">
                    <w14:shade w14:val="100000"/>
                    <w14:satMod w14:val="115000"/>
                  </w14:srgbClr>
                </w14:gs>
              </w14:gsLst>
              <w14:lin w14:ang="5400000" w14:scaled="0"/>
            </w14:gradFill>
          </w14:textFill>
        </w:rPr>
      </w:pPr>
      <w:r w:rsidRPr="007D7D4E">
        <w:rPr>
          <w:noProof/>
          <w:lang w:eastAsia="en-GB"/>
        </w:rPr>
        <mc:AlternateContent>
          <mc:Choice Requires="wps">
            <w:drawing>
              <wp:anchor distT="0" distB="0" distL="114300" distR="114300" simplePos="0" relativeHeight="251780608" behindDoc="0" locked="0" layoutInCell="1" allowOverlap="1" wp14:anchorId="446F1075" wp14:editId="73D72813">
                <wp:simplePos x="0" y="0"/>
                <wp:positionH relativeFrom="margin">
                  <wp:align>right</wp:align>
                </wp:positionH>
                <wp:positionV relativeFrom="paragraph">
                  <wp:posOffset>407035</wp:posOffset>
                </wp:positionV>
                <wp:extent cx="2009775" cy="495300"/>
                <wp:effectExtent l="0" t="0" r="28575" b="1905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495300"/>
                        </a:xfrm>
                        <a:prstGeom prst="rect">
                          <a:avLst/>
                        </a:prstGeom>
                        <a:solidFill>
                          <a:srgbClr val="FFFFFF"/>
                        </a:solidFill>
                        <a:ln w="9525">
                          <a:solidFill>
                            <a:srgbClr val="000000"/>
                          </a:solidFill>
                          <a:miter lim="800000"/>
                          <a:headEnd/>
                          <a:tailEnd/>
                        </a:ln>
                      </wps:spPr>
                      <wps:txbx>
                        <w:txbxContent>
                          <w:p w:rsidR="003C7CA3" w:rsidRPr="00FF4E60" w:rsidRDefault="003C7CA3" w:rsidP="007D7D4E">
                            <w:pPr>
                              <w:rPr>
                                <w:rFonts w:cstheme="minorHAnsi"/>
                              </w:rPr>
                            </w:pPr>
                            <w:r w:rsidRPr="00FF4E60">
                              <w:rPr>
                                <w:rFonts w:cstheme="minorHAnsi"/>
                              </w:rPr>
                              <w:t>Draw the problem to help visualise the answer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F1075" id="_x0000_s1048" type="#_x0000_t202" style="position:absolute;left:0;text-align:left;margin-left:107.05pt;margin-top:32.05pt;width:158.25pt;height:39pt;z-index:251780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">
                <v:textbox>
                  <w:txbxContent>
                    <w:p w:rsidR="003C7CA3" w:rsidRPr="00FF4E60" w:rsidRDefault="003C7CA3" w:rsidP="007D7D4E">
                      <w:pPr>
                        <w:rPr>
                          <w:rFonts w:cstheme="minorHAnsi"/>
                        </w:rPr>
                      </w:pPr>
                      <w:r w:rsidRPr="00FF4E60">
                        <w:rPr>
                          <w:rFonts w:cstheme="minorHAnsi"/>
                        </w:rPr>
                        <w:t>Draw the problem to help visualise the answer</w:t>
                      </w:r>
                    </w:p>
                  </w:txbxContent>
                </v:textbox>
                <w10:wrap anchorx="margin"/>
              </v:shape>
            </w:pict>
          </mc:Fallback>
        </mc:AlternateContent>
      </w:r>
      <w:r w:rsidR="003C7CA3">
        <w:rPr>
          <w:noProof/>
          <w:lang w:eastAsia="en-GB"/>
        </w:rPr>
        <mc:AlternateContent>
          <mc:Choice Requires="wps">
            <w:drawing>
              <wp:anchor distT="0" distB="0" distL="114300" distR="114300" simplePos="0" relativeHeight="251724288" behindDoc="0" locked="0" layoutInCell="1" allowOverlap="1" wp14:anchorId="24232F25" wp14:editId="74D4537D">
                <wp:simplePos x="0" y="0"/>
                <wp:positionH relativeFrom="column">
                  <wp:posOffset>-57150</wp:posOffset>
                </wp:positionH>
                <wp:positionV relativeFrom="paragraph">
                  <wp:posOffset>473710</wp:posOffset>
                </wp:positionV>
                <wp:extent cx="1933575" cy="466725"/>
                <wp:effectExtent l="0" t="0" r="28575" b="2857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466725"/>
                        </a:xfrm>
                        <a:prstGeom prst="rect">
                          <a:avLst/>
                        </a:prstGeom>
                        <a:solidFill>
                          <a:srgbClr val="FFFFFF"/>
                        </a:solidFill>
                        <a:ln w="9525">
                          <a:solidFill>
                            <a:srgbClr val="000000"/>
                          </a:solidFill>
                          <a:miter lim="800000"/>
                          <a:headEnd/>
                          <a:tailEnd/>
                        </a:ln>
                      </wps:spPr>
                      <wps:txbx>
                        <w:txbxContent>
                          <w:p w:rsidR="003C7CA3" w:rsidRPr="00164092" w:rsidRDefault="003C7CA3" w:rsidP="00D658C3">
                            <w:pPr>
                              <w:rPr>
                                <w:rFonts w:ascii="Twinkl Thin" w:hAnsi="Twinkl Thin"/>
                                <w:sz w:val="24"/>
                                <w:szCs w:val="24"/>
                              </w:rPr>
                            </w:pPr>
                            <w:r w:rsidRPr="00FF4E60">
                              <w:rPr>
                                <w:rFonts w:cstheme="minorHAnsi"/>
                              </w:rPr>
                              <w:t>Sharing the objects helps children to visualise the calculation</w:t>
                            </w:r>
                            <w:r w:rsidRPr="00164092">
                              <w:rPr>
                                <w:rFonts w:ascii="Twinkl Thin" w:hAnsi="Twinkl Thi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32F25" id="_x0000_s1049" type="#_x0000_t202" style="position:absolute;left:0;text-align:left;margin-left:-4.5pt;margin-top:37.3pt;width:152.25pt;height:36.7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">
                <v:textbox>
                  <w:txbxContent>
                    <w:p w:rsidR="003C7CA3" w:rsidRPr="00164092" w:rsidRDefault="003C7CA3" w:rsidP="00D658C3">
                      <w:pPr>
                        <w:rPr>
                          <w:rFonts w:ascii="Twinkl Thin" w:hAnsi="Twinkl Thin"/>
                          <w:sz w:val="24"/>
                          <w:szCs w:val="24"/>
                        </w:rPr>
                      </w:pPr>
                      <w:r w:rsidRPr="00FF4E60">
                        <w:rPr>
                          <w:rFonts w:cstheme="minorHAnsi"/>
                        </w:rPr>
                        <w:t>Sharing the objects helps children to visualise the calculation</w:t>
                      </w:r>
                      <w:r w:rsidRPr="00164092">
                        <w:rPr>
                          <w:rFonts w:ascii="Twinkl Thin" w:hAnsi="Twinkl Thin"/>
                          <w:sz w:val="24"/>
                          <w:szCs w:val="24"/>
                        </w:rPr>
                        <w:t>.</w:t>
                      </w:r>
                    </w:p>
                  </w:txbxContent>
                </v:textbox>
              </v:shape>
            </w:pict>
          </mc:Fallback>
        </mc:AlternateContent>
      </w:r>
      <w:r w:rsidR="003C7CA3">
        <w:rPr>
          <w:noProof/>
          <w:lang w:eastAsia="en-GB"/>
        </w:rPr>
        <mc:AlternateContent>
          <mc:Choice Requires="wps">
            <w:drawing>
              <wp:anchor distT="0" distB="0" distL="114300" distR="114300" simplePos="0" relativeHeight="251729408" behindDoc="0" locked="0" layoutInCell="1" allowOverlap="1" wp14:anchorId="7C4D8ECD" wp14:editId="466C5113">
                <wp:simplePos x="0" y="0"/>
                <wp:positionH relativeFrom="column">
                  <wp:posOffset>2228851</wp:posOffset>
                </wp:positionH>
                <wp:positionV relativeFrom="paragraph">
                  <wp:posOffset>434975</wp:posOffset>
                </wp:positionV>
                <wp:extent cx="2152650" cy="476250"/>
                <wp:effectExtent l="0" t="0" r="19050" b="1905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476250"/>
                        </a:xfrm>
                        <a:prstGeom prst="rect">
                          <a:avLst/>
                        </a:prstGeom>
                        <a:solidFill>
                          <a:srgbClr val="FFFFFF"/>
                        </a:solidFill>
                        <a:ln w="9525">
                          <a:solidFill>
                            <a:srgbClr val="000000"/>
                          </a:solidFill>
                          <a:miter lim="800000"/>
                          <a:headEnd/>
                          <a:tailEnd/>
                        </a:ln>
                      </wps:spPr>
                      <wps:txbx>
                        <w:txbxContent>
                          <w:p w:rsidR="003C7CA3" w:rsidRPr="00FF4E60" w:rsidRDefault="003C7CA3" w:rsidP="00D658C3">
                            <w:pPr>
                              <w:rPr>
                                <w:rFonts w:cstheme="minorHAnsi"/>
                              </w:rPr>
                            </w:pPr>
                            <w:r w:rsidRPr="00FF4E60">
                              <w:rPr>
                                <w:rFonts w:cstheme="minorHAnsi"/>
                              </w:rPr>
                              <w:t>Numicon visually supports children with the calculation too.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D8ECD" id="_x0000_s1050" type="#_x0000_t202" style="position:absolute;left:0;text-align:left;margin-left:175.5pt;margin-top:34.25pt;width:169.5pt;height:3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">
                <v:textbox>
                  <w:txbxContent>
                    <w:p w:rsidR="003C7CA3" w:rsidRPr="00FF4E60" w:rsidRDefault="003C7CA3" w:rsidP="00D658C3">
                      <w:pPr>
                        <w:rPr>
                          <w:rFonts w:cstheme="minorHAnsi"/>
                        </w:rPr>
                      </w:pPr>
                      <w:r w:rsidRPr="00FF4E60">
                        <w:rPr>
                          <w:rFonts w:cstheme="minorHAnsi"/>
                        </w:rPr>
                        <w:t>Numicon visually supports children with the calculation too.</w:t>
                      </w:r>
                    </w:p>
                  </w:txbxContent>
                </v:textbox>
              </v:shape>
            </w:pict>
          </mc:Fallback>
        </mc:AlternateContent>
      </w:r>
    </w:p>
    <w:p w:rsidR="00D658C3" w:rsidRPr="00E17F60" w:rsidRDefault="00D658C3" w:rsidP="00D658C3">
      <w:pPr>
        <w:tabs>
          <w:tab w:val="left" w:pos="12600"/>
        </w:tabs>
        <w:jc w:val="center"/>
      </w:pPr>
    </w:p>
    <w:p w:rsidR="00CF63C6" w:rsidRPr="00CF63C6" w:rsidRDefault="00CF63C6" w:rsidP="00116993">
      <w:pPr>
        <w:tabs>
          <w:tab w:val="left" w:pos="5589"/>
        </w:tabs>
      </w:pPr>
      <w:bookmarkStart w:id="0" w:name="_GoBack"/>
      <w:bookmarkEnd w:id="0"/>
    </w:p>
    <w:sectPr w:rsidR="00CF63C6" w:rsidRPr="00CF63C6" w:rsidSect="003C7CA3">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winkl Thin">
    <w:altName w:val="Calibri"/>
    <w:panose1 w:val="02000000000000000000"/>
    <w:charset w:val="00"/>
    <w:family w:val="auto"/>
    <w:pitch w:val="variable"/>
    <w:sig w:usb0="A00000AF" w:usb1="5000205B" w:usb2="00000000" w:usb3="00000000" w:csb0="00000093"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8230F"/>
    <w:multiLevelType w:val="hybridMultilevel"/>
    <w:tmpl w:val="6A26B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BF6B87"/>
    <w:multiLevelType w:val="hybridMultilevel"/>
    <w:tmpl w:val="B936C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73277D"/>
    <w:multiLevelType w:val="hybridMultilevel"/>
    <w:tmpl w:val="5A585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3655AE"/>
    <w:multiLevelType w:val="hybridMultilevel"/>
    <w:tmpl w:val="65CA6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FE0"/>
    <w:rsid w:val="000138D6"/>
    <w:rsid w:val="00030169"/>
    <w:rsid w:val="00067A46"/>
    <w:rsid w:val="000776E1"/>
    <w:rsid w:val="000E258E"/>
    <w:rsid w:val="00116993"/>
    <w:rsid w:val="00164092"/>
    <w:rsid w:val="001B796A"/>
    <w:rsid w:val="001C6FFF"/>
    <w:rsid w:val="001F2EAF"/>
    <w:rsid w:val="002A384C"/>
    <w:rsid w:val="00347B50"/>
    <w:rsid w:val="00366BC5"/>
    <w:rsid w:val="003C7CA3"/>
    <w:rsid w:val="00427D19"/>
    <w:rsid w:val="005221BD"/>
    <w:rsid w:val="00635E3B"/>
    <w:rsid w:val="0064552B"/>
    <w:rsid w:val="00675FF5"/>
    <w:rsid w:val="007164BB"/>
    <w:rsid w:val="0075228E"/>
    <w:rsid w:val="007A010F"/>
    <w:rsid w:val="007D3E63"/>
    <w:rsid w:val="007D7D4E"/>
    <w:rsid w:val="008F6281"/>
    <w:rsid w:val="00AE61E2"/>
    <w:rsid w:val="00B374F8"/>
    <w:rsid w:val="00B73B48"/>
    <w:rsid w:val="00BC3FE0"/>
    <w:rsid w:val="00BF6E10"/>
    <w:rsid w:val="00CF63C6"/>
    <w:rsid w:val="00D658C3"/>
    <w:rsid w:val="00DE28F9"/>
    <w:rsid w:val="00E31CB7"/>
    <w:rsid w:val="00E91149"/>
    <w:rsid w:val="00FF4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7"/>
    <o:shapelayout v:ext="edit">
      <o:idmap v:ext="edit" data="1"/>
    </o:shapelayout>
  </w:shapeDefaults>
  <w:decimalSymbol w:val="."/>
  <w:listSeparator w:val=","/>
  <w14:docId w14:val="63BFB693"/>
  <w15:docId w15:val="{16DE0A2F-25DF-474C-8476-13BAA826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3FE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C3FE0"/>
    <w:pPr>
      <w:spacing w:after="0" w:line="240" w:lineRule="auto"/>
    </w:pPr>
  </w:style>
  <w:style w:type="paragraph" w:styleId="BalloonText">
    <w:name w:val="Balloon Text"/>
    <w:basedOn w:val="Normal"/>
    <w:link w:val="BalloonTextChar"/>
    <w:uiPriority w:val="99"/>
    <w:semiHidden/>
    <w:unhideWhenUsed/>
    <w:rsid w:val="00BC3F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3FE0"/>
    <w:rPr>
      <w:rFonts w:ascii="Tahoma" w:hAnsi="Tahoma" w:cs="Tahoma"/>
      <w:sz w:val="16"/>
      <w:szCs w:val="16"/>
    </w:rPr>
  </w:style>
  <w:style w:type="character" w:styleId="Emphasis">
    <w:name w:val="Emphasis"/>
    <w:basedOn w:val="DefaultParagraphFont"/>
    <w:uiPriority w:val="20"/>
    <w:qFormat/>
    <w:rsid w:val="008F6281"/>
    <w:rPr>
      <w:i/>
      <w:iCs/>
    </w:rPr>
  </w:style>
  <w:style w:type="paragraph" w:styleId="ListParagraph">
    <w:name w:val="List Paragraph"/>
    <w:basedOn w:val="Normal"/>
    <w:uiPriority w:val="34"/>
    <w:qFormat/>
    <w:rsid w:val="008F6281"/>
    <w:pPr>
      <w:ind w:left="720"/>
      <w:contextualSpacing/>
    </w:pPr>
  </w:style>
  <w:style w:type="table" w:customStyle="1" w:styleId="TableGrid1">
    <w:name w:val="Table Grid1"/>
    <w:basedOn w:val="TableNormal"/>
    <w:next w:val="TableGrid"/>
    <w:uiPriority w:val="59"/>
    <w:rsid w:val="00013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13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774169">
      <w:bodyDiv w:val="1"/>
      <w:marLeft w:val="0"/>
      <w:marRight w:val="0"/>
      <w:marTop w:val="0"/>
      <w:marBottom w:val="0"/>
      <w:divBdr>
        <w:top w:val="none" w:sz="0" w:space="0" w:color="auto"/>
        <w:left w:val="none" w:sz="0" w:space="0" w:color="auto"/>
        <w:bottom w:val="none" w:sz="0" w:space="0" w:color="auto"/>
        <w:right w:val="none" w:sz="0" w:space="0" w:color="auto"/>
      </w:divBdr>
    </w:div>
    <w:div w:id="1611933877">
      <w:bodyDiv w:val="1"/>
      <w:marLeft w:val="0"/>
      <w:marRight w:val="0"/>
      <w:marTop w:val="0"/>
      <w:marBottom w:val="0"/>
      <w:divBdr>
        <w:top w:val="none" w:sz="0" w:space="0" w:color="auto"/>
        <w:left w:val="none" w:sz="0" w:space="0" w:color="auto"/>
        <w:bottom w:val="none" w:sz="0" w:space="0" w:color="auto"/>
        <w:right w:val="none" w:sz="0" w:space="0" w:color="auto"/>
      </w:divBdr>
      <w:divsChild>
        <w:div w:id="2094276439">
          <w:marLeft w:val="0"/>
          <w:marRight w:val="0"/>
          <w:marTop w:val="0"/>
          <w:marBottom w:val="0"/>
          <w:divBdr>
            <w:top w:val="none" w:sz="0" w:space="0" w:color="auto"/>
            <w:left w:val="none" w:sz="0" w:space="0" w:color="auto"/>
            <w:bottom w:val="none" w:sz="0" w:space="0" w:color="auto"/>
            <w:right w:val="none" w:sz="0" w:space="0" w:color="auto"/>
          </w:divBdr>
          <w:divsChild>
            <w:div w:id="606273749">
              <w:marLeft w:val="0"/>
              <w:marRight w:val="0"/>
              <w:marTop w:val="0"/>
              <w:marBottom w:val="0"/>
              <w:divBdr>
                <w:top w:val="none" w:sz="0" w:space="0" w:color="auto"/>
                <w:left w:val="none" w:sz="0" w:space="0" w:color="auto"/>
                <w:bottom w:val="none" w:sz="0" w:space="0" w:color="auto"/>
                <w:right w:val="none" w:sz="0" w:space="0" w:color="auto"/>
              </w:divBdr>
              <w:divsChild>
                <w:div w:id="1957906381">
                  <w:marLeft w:val="0"/>
                  <w:marRight w:val="0"/>
                  <w:marTop w:val="0"/>
                  <w:marBottom w:val="0"/>
                  <w:divBdr>
                    <w:top w:val="none" w:sz="0" w:space="0" w:color="auto"/>
                    <w:left w:val="none" w:sz="0" w:space="0" w:color="auto"/>
                    <w:bottom w:val="none" w:sz="0" w:space="0" w:color="auto"/>
                    <w:right w:val="none" w:sz="0" w:space="0" w:color="auto"/>
                  </w:divBdr>
                  <w:divsChild>
                    <w:div w:id="1495101978">
                      <w:marLeft w:val="0"/>
                      <w:marRight w:val="0"/>
                      <w:marTop w:val="0"/>
                      <w:marBottom w:val="0"/>
                      <w:divBdr>
                        <w:top w:val="none" w:sz="0" w:space="0" w:color="auto"/>
                        <w:left w:val="none" w:sz="0" w:space="0" w:color="auto"/>
                        <w:bottom w:val="none" w:sz="0" w:space="0" w:color="auto"/>
                        <w:right w:val="none" w:sz="0" w:space="0" w:color="auto"/>
                      </w:divBdr>
                      <w:divsChild>
                        <w:div w:id="1008096851">
                          <w:marLeft w:val="0"/>
                          <w:marRight w:val="0"/>
                          <w:marTop w:val="0"/>
                          <w:marBottom w:val="0"/>
                          <w:divBdr>
                            <w:top w:val="none" w:sz="0" w:space="0" w:color="auto"/>
                            <w:left w:val="none" w:sz="0" w:space="0" w:color="auto"/>
                            <w:bottom w:val="none" w:sz="0" w:space="0" w:color="auto"/>
                            <w:right w:val="none" w:sz="0" w:space="0" w:color="auto"/>
                          </w:divBdr>
                          <w:divsChild>
                            <w:div w:id="1790197512">
                              <w:marLeft w:val="0"/>
                              <w:marRight w:val="0"/>
                              <w:marTop w:val="0"/>
                              <w:marBottom w:val="0"/>
                              <w:divBdr>
                                <w:top w:val="none" w:sz="0" w:space="0" w:color="auto"/>
                                <w:left w:val="none" w:sz="0" w:space="0" w:color="auto"/>
                                <w:bottom w:val="none" w:sz="0" w:space="0" w:color="auto"/>
                                <w:right w:val="none" w:sz="0" w:space="0" w:color="auto"/>
                              </w:divBdr>
                              <w:divsChild>
                                <w:div w:id="2033140593">
                                  <w:marLeft w:val="0"/>
                                  <w:marRight w:val="0"/>
                                  <w:marTop w:val="0"/>
                                  <w:marBottom w:val="0"/>
                                  <w:divBdr>
                                    <w:top w:val="none" w:sz="0" w:space="0" w:color="auto"/>
                                    <w:left w:val="none" w:sz="0" w:space="0" w:color="auto"/>
                                    <w:bottom w:val="none" w:sz="0" w:space="0" w:color="auto"/>
                                    <w:right w:val="none" w:sz="0" w:space="0" w:color="auto"/>
                                  </w:divBdr>
                                  <w:divsChild>
                                    <w:div w:id="63185752">
                                      <w:marLeft w:val="0"/>
                                      <w:marRight w:val="0"/>
                                      <w:marTop w:val="0"/>
                                      <w:marBottom w:val="0"/>
                                      <w:divBdr>
                                        <w:top w:val="none" w:sz="0" w:space="0" w:color="auto"/>
                                        <w:left w:val="none" w:sz="0" w:space="0" w:color="auto"/>
                                        <w:bottom w:val="none" w:sz="0" w:space="0" w:color="auto"/>
                                        <w:right w:val="none" w:sz="0" w:space="0" w:color="auto"/>
                                      </w:divBdr>
                                      <w:divsChild>
                                        <w:div w:id="21258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oleObject" Target="embeddings/oleObject7.bin"/><Relationship Id="rId42" Type="http://schemas.openxmlformats.org/officeDocument/2006/relationships/image" Target="media/image23.jpeg"/><Relationship Id="rId47" Type="http://schemas.openxmlformats.org/officeDocument/2006/relationships/image" Target="media/image28.jpeg"/><Relationship Id="rId63" Type="http://schemas.openxmlformats.org/officeDocument/2006/relationships/image" Target="media/image44.jpeg"/><Relationship Id="rId68" Type="http://schemas.openxmlformats.org/officeDocument/2006/relationships/image" Target="media/image47.png"/><Relationship Id="rId84" Type="http://schemas.openxmlformats.org/officeDocument/2006/relationships/oleObject" Target="embeddings/oleObject24.bin"/><Relationship Id="rId89" Type="http://schemas.openxmlformats.org/officeDocument/2006/relationships/image" Target="media/image60.png"/><Relationship Id="rId16" Type="http://schemas.openxmlformats.org/officeDocument/2006/relationships/image" Target="media/image7.png"/><Relationship Id="rId11" Type="http://schemas.openxmlformats.org/officeDocument/2006/relationships/oleObject" Target="embeddings/oleObject2.bin"/><Relationship Id="rId32" Type="http://schemas.openxmlformats.org/officeDocument/2006/relationships/image" Target="media/image15.png"/><Relationship Id="rId37" Type="http://schemas.openxmlformats.org/officeDocument/2006/relationships/image" Target="media/image18.jpeg"/><Relationship Id="rId53" Type="http://schemas.openxmlformats.org/officeDocument/2006/relationships/image" Target="media/image34.jpeg"/><Relationship Id="rId58" Type="http://schemas.openxmlformats.org/officeDocument/2006/relationships/image" Target="media/image39.jpeg"/><Relationship Id="rId74" Type="http://schemas.openxmlformats.org/officeDocument/2006/relationships/image" Target="media/image51.png"/><Relationship Id="rId79" Type="http://schemas.openxmlformats.org/officeDocument/2006/relationships/oleObject" Target="embeddings/oleObject21.bin"/><Relationship Id="rId5" Type="http://schemas.openxmlformats.org/officeDocument/2006/relationships/image" Target="media/image1.png"/><Relationship Id="rId90" Type="http://schemas.openxmlformats.org/officeDocument/2006/relationships/image" Target="media/image61.png"/><Relationship Id="rId95" Type="http://schemas.openxmlformats.org/officeDocument/2006/relationships/image" Target="media/image66.jpeg"/><Relationship Id="rId22" Type="http://schemas.openxmlformats.org/officeDocument/2006/relationships/image" Target="media/image10.png"/><Relationship Id="rId27" Type="http://schemas.openxmlformats.org/officeDocument/2006/relationships/oleObject" Target="embeddings/oleObject10.bin"/><Relationship Id="rId43" Type="http://schemas.openxmlformats.org/officeDocument/2006/relationships/image" Target="media/image24.jpeg"/><Relationship Id="rId48" Type="http://schemas.openxmlformats.org/officeDocument/2006/relationships/image" Target="media/image29.jpeg"/><Relationship Id="rId64" Type="http://schemas.openxmlformats.org/officeDocument/2006/relationships/image" Target="media/image45.png"/><Relationship Id="rId69" Type="http://schemas.openxmlformats.org/officeDocument/2006/relationships/oleObject" Target="embeddings/oleObject17.bin"/><Relationship Id="rId80" Type="http://schemas.openxmlformats.org/officeDocument/2006/relationships/oleObject" Target="embeddings/oleObject22.bin"/><Relationship Id="rId85" Type="http://schemas.openxmlformats.org/officeDocument/2006/relationships/image" Target="media/image56.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9.png"/><Relationship Id="rId46" Type="http://schemas.openxmlformats.org/officeDocument/2006/relationships/image" Target="media/image27.jpeg"/><Relationship Id="rId59" Type="http://schemas.openxmlformats.org/officeDocument/2006/relationships/image" Target="media/image40.jpeg"/><Relationship Id="rId67" Type="http://schemas.openxmlformats.org/officeDocument/2006/relationships/oleObject" Target="embeddings/oleObject16.bin"/><Relationship Id="rId20" Type="http://schemas.openxmlformats.org/officeDocument/2006/relationships/image" Target="media/image9.png"/><Relationship Id="rId41" Type="http://schemas.openxmlformats.org/officeDocument/2006/relationships/image" Target="media/image22.jpeg"/><Relationship Id="rId54" Type="http://schemas.openxmlformats.org/officeDocument/2006/relationships/image" Target="media/image35.jpeg"/><Relationship Id="rId62" Type="http://schemas.openxmlformats.org/officeDocument/2006/relationships/image" Target="media/image43.jpeg"/><Relationship Id="rId70" Type="http://schemas.openxmlformats.org/officeDocument/2006/relationships/image" Target="media/image48.png"/><Relationship Id="rId75" Type="http://schemas.openxmlformats.org/officeDocument/2006/relationships/image" Target="media/image52.png"/><Relationship Id="rId83" Type="http://schemas.openxmlformats.org/officeDocument/2006/relationships/image" Target="media/image55.png"/><Relationship Id="rId88" Type="http://schemas.openxmlformats.org/officeDocument/2006/relationships/image" Target="media/image59.png"/><Relationship Id="rId91" Type="http://schemas.openxmlformats.org/officeDocument/2006/relationships/image" Target="media/image62.jpeg"/><Relationship Id="rId96" Type="http://schemas.openxmlformats.org/officeDocument/2006/relationships/image" Target="media/image67.jpeg"/><Relationship Id="rId1" Type="http://schemas.openxmlformats.org/officeDocument/2006/relationships/numbering" Target="numbering.xml"/><Relationship Id="rId6" Type="http://schemas.openxmlformats.org/officeDocument/2006/relationships/hyperlink" Target="mailto:office@marsworth.bucks.sch.uk" TargetMode="Externa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3.png"/><Relationship Id="rId36" Type="http://schemas.openxmlformats.org/officeDocument/2006/relationships/image" Target="media/image17.jpeg"/><Relationship Id="rId49" Type="http://schemas.openxmlformats.org/officeDocument/2006/relationships/image" Target="media/image30.png"/><Relationship Id="rId57" Type="http://schemas.openxmlformats.org/officeDocument/2006/relationships/image" Target="media/image38.jpeg"/><Relationship Id="rId10" Type="http://schemas.openxmlformats.org/officeDocument/2006/relationships/image" Target="media/image4.png"/><Relationship Id="rId31" Type="http://schemas.openxmlformats.org/officeDocument/2006/relationships/oleObject" Target="embeddings/oleObject12.bin"/><Relationship Id="rId44" Type="http://schemas.openxmlformats.org/officeDocument/2006/relationships/image" Target="media/image25.jpeg"/><Relationship Id="rId52" Type="http://schemas.openxmlformats.org/officeDocument/2006/relationships/image" Target="media/image33.jpeg"/><Relationship Id="rId60" Type="http://schemas.openxmlformats.org/officeDocument/2006/relationships/image" Target="media/image41.jpeg"/><Relationship Id="rId65" Type="http://schemas.openxmlformats.org/officeDocument/2006/relationships/oleObject" Target="embeddings/oleObject15.bin"/><Relationship Id="rId73" Type="http://schemas.openxmlformats.org/officeDocument/2006/relationships/image" Target="media/image50.jpeg"/><Relationship Id="rId78" Type="http://schemas.openxmlformats.org/officeDocument/2006/relationships/image" Target="media/image53.png"/><Relationship Id="rId81" Type="http://schemas.openxmlformats.org/officeDocument/2006/relationships/image" Target="media/image54.png"/><Relationship Id="rId86" Type="http://schemas.openxmlformats.org/officeDocument/2006/relationships/image" Target="media/image57.png"/><Relationship Id="rId94" Type="http://schemas.openxmlformats.org/officeDocument/2006/relationships/image" Target="media/image65.jpeg"/><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8.png"/><Relationship Id="rId39" Type="http://schemas.openxmlformats.org/officeDocument/2006/relationships/image" Target="media/image20.png"/><Relationship Id="rId34" Type="http://schemas.openxmlformats.org/officeDocument/2006/relationships/image" Target="media/image16.png"/><Relationship Id="rId50" Type="http://schemas.openxmlformats.org/officeDocument/2006/relationships/image" Target="media/image31.png"/><Relationship Id="rId55" Type="http://schemas.openxmlformats.org/officeDocument/2006/relationships/image" Target="media/image36.jpeg"/><Relationship Id="rId76" Type="http://schemas.openxmlformats.org/officeDocument/2006/relationships/oleObject" Target="embeddings/oleObject19.bin"/><Relationship Id="rId97" Type="http://schemas.openxmlformats.org/officeDocument/2006/relationships/image" Target="media/image68.jpeg"/><Relationship Id="rId7" Type="http://schemas.openxmlformats.org/officeDocument/2006/relationships/image" Target="media/image2.png"/><Relationship Id="rId71" Type="http://schemas.openxmlformats.org/officeDocument/2006/relationships/oleObject" Target="embeddings/oleObject18.bin"/><Relationship Id="rId92" Type="http://schemas.openxmlformats.org/officeDocument/2006/relationships/image" Target="media/image63.jpeg"/><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image" Target="media/image11.png"/><Relationship Id="rId40" Type="http://schemas.openxmlformats.org/officeDocument/2006/relationships/image" Target="media/image21.png"/><Relationship Id="rId45" Type="http://schemas.openxmlformats.org/officeDocument/2006/relationships/image" Target="media/image26.jpeg"/><Relationship Id="rId66" Type="http://schemas.openxmlformats.org/officeDocument/2006/relationships/image" Target="media/image46.png"/><Relationship Id="rId87" Type="http://schemas.openxmlformats.org/officeDocument/2006/relationships/image" Target="media/image58.jpeg"/><Relationship Id="rId61" Type="http://schemas.openxmlformats.org/officeDocument/2006/relationships/image" Target="media/image42.jpeg"/><Relationship Id="rId82" Type="http://schemas.openxmlformats.org/officeDocument/2006/relationships/oleObject" Target="embeddings/oleObject23.bin"/><Relationship Id="rId19" Type="http://schemas.openxmlformats.org/officeDocument/2006/relationships/oleObject" Target="embeddings/oleObject6.bin"/><Relationship Id="rId14" Type="http://schemas.openxmlformats.org/officeDocument/2006/relationships/image" Target="media/image6.png"/><Relationship Id="rId30" Type="http://schemas.openxmlformats.org/officeDocument/2006/relationships/image" Target="media/image14.png"/><Relationship Id="rId35" Type="http://schemas.openxmlformats.org/officeDocument/2006/relationships/oleObject" Target="embeddings/oleObject14.bin"/><Relationship Id="rId56" Type="http://schemas.openxmlformats.org/officeDocument/2006/relationships/image" Target="media/image37.jpeg"/><Relationship Id="rId77" Type="http://schemas.openxmlformats.org/officeDocument/2006/relationships/oleObject" Target="embeddings/oleObject20.bin"/><Relationship Id="rId8" Type="http://schemas.openxmlformats.org/officeDocument/2006/relationships/image" Target="media/image3.png"/><Relationship Id="rId51" Type="http://schemas.openxmlformats.org/officeDocument/2006/relationships/image" Target="media/image32.jpeg"/><Relationship Id="rId72" Type="http://schemas.openxmlformats.org/officeDocument/2006/relationships/image" Target="media/image49.png"/><Relationship Id="rId93" Type="http://schemas.openxmlformats.org/officeDocument/2006/relationships/image" Target="media/image64.jpeg"/><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2691</Words>
  <Characters>15343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Plant</dc:creator>
  <cp:lastModifiedBy>Karen SCOTT</cp:lastModifiedBy>
  <cp:revision>2</cp:revision>
  <cp:lastPrinted>2024-01-09T10:38:00Z</cp:lastPrinted>
  <dcterms:created xsi:type="dcterms:W3CDTF">2024-01-09T10:38:00Z</dcterms:created>
  <dcterms:modified xsi:type="dcterms:W3CDTF">2024-01-09T10:38:00Z</dcterms:modified>
</cp:coreProperties>
</file>