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654935" cy="2091930"/>
            <wp:effectExtent l="0" t="0" r="0" b="381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extLst/>
                    </a:blip>
                    <a:stretch>
                      <a:fillRect/>
                    </a:stretch>
                  </pic:blipFill>
                  <pic:spPr>
                    <a:xfrm>
                      <a:off x="0" y="0"/>
                      <a:ext cx="2664273" cy="2099288"/>
                    </a:xfrm>
                    <a:prstGeom prst="rect">
                      <a:avLst/>
                    </a:prstGeom>
                  </pic:spPr>
                </pic:pic>
              </a:graphicData>
            </a:graphic>
          </wp:inline>
        </w:drawing>
      </w:r>
    </w:p>
    <w:p w:rsidR="006A16E2" w:rsidRPr="00AD3BFB" w:rsidRDefault="00241E83" w:rsidP="00A16328">
      <w:pPr>
        <w:pStyle w:val="Title1"/>
        <w:jc w:val="center"/>
        <w:rPr>
          <w:rFonts w:ascii="Arial" w:hAnsi="Arial" w:cs="Arial"/>
          <w:color w:val="5B9BD5" w:themeColor="accent1"/>
        </w:rPr>
      </w:pPr>
      <w:r w:rsidRPr="00AD3BFB">
        <w:rPr>
          <w:rFonts w:ascii="Arial" w:hAnsi="Arial" w:cs="Arial"/>
          <w:color w:val="5B9BD5" w:themeColor="accent1"/>
        </w:rPr>
        <w:t xml:space="preserve">Marsworth School </w:t>
      </w:r>
    </w:p>
    <w:p w:rsidR="006A16E2" w:rsidRPr="00AD3BFB" w:rsidRDefault="00EC14AC" w:rsidP="00A16328">
      <w:pPr>
        <w:pStyle w:val="Title1"/>
        <w:jc w:val="center"/>
        <w:rPr>
          <w:rFonts w:ascii="Arial" w:hAnsi="Arial" w:cs="Arial"/>
          <w:color w:val="5B9BD5" w:themeColor="accent1"/>
        </w:rPr>
      </w:pPr>
      <w:r>
        <w:rPr>
          <w:rFonts w:ascii="Arial" w:hAnsi="Arial" w:cs="Arial"/>
          <w:color w:val="5B9BD5" w:themeColor="accent1"/>
        </w:rPr>
        <w:t xml:space="preserve">Faith </w:t>
      </w:r>
      <w:r w:rsidR="00241E83" w:rsidRPr="00AD3BFB">
        <w:rPr>
          <w:rFonts w:ascii="Arial" w:hAnsi="Arial" w:cs="Arial"/>
          <w:color w:val="5B9BD5" w:themeColor="accent1"/>
        </w:rPr>
        <w:t xml:space="preserve">Newsletter </w:t>
      </w:r>
    </w:p>
    <w:p w:rsidR="00EF15A2" w:rsidRPr="00AD3BFB" w:rsidRDefault="00FA7397" w:rsidP="00A16328">
      <w:pPr>
        <w:pStyle w:val="Title1"/>
        <w:jc w:val="center"/>
        <w:rPr>
          <w:rFonts w:ascii="Arial" w:hAnsi="Arial" w:cs="Arial"/>
          <w:color w:val="5B9BD5" w:themeColor="accent1"/>
        </w:rPr>
      </w:pPr>
      <w:r>
        <w:rPr>
          <w:rFonts w:ascii="Arial" w:hAnsi="Arial" w:cs="Arial"/>
          <w:color w:val="5B9BD5" w:themeColor="accent1"/>
        </w:rPr>
        <w:t>May</w:t>
      </w:r>
      <w:r w:rsidR="00241E83" w:rsidRPr="00AD3BFB">
        <w:rPr>
          <w:rFonts w:ascii="Arial" w:hAnsi="Arial" w:cs="Arial"/>
          <w:color w:val="5B9BD5" w:themeColor="accent1"/>
        </w:rPr>
        <w:t xml:space="preserve"> 202</w:t>
      </w:r>
      <w:r>
        <w:rPr>
          <w:rFonts w:ascii="Arial" w:hAnsi="Arial" w:cs="Arial"/>
          <w:color w:val="5B9BD5" w:themeColor="accent1"/>
        </w:rPr>
        <w:t>3</w:t>
      </w:r>
    </w:p>
    <w:p w:rsidR="00A16328" w:rsidRPr="00FA7397" w:rsidRDefault="00FA7397">
      <w:pPr>
        <w:pStyle w:val="Normal1"/>
        <w:rPr>
          <w:rFonts w:ascii="Arial" w:hAnsi="Arial" w:cs="Arial"/>
        </w:rPr>
      </w:pPr>
      <w:r w:rsidRPr="00FA7397">
        <w:rPr>
          <w:rFonts w:ascii="Arial" w:hAnsi="Arial" w:cs="Arial"/>
        </w:rPr>
        <w:t>4</w:t>
      </w:r>
      <w:r w:rsidRPr="00FA7397">
        <w:rPr>
          <w:rFonts w:ascii="Arial" w:hAnsi="Arial" w:cs="Arial"/>
          <w:vertAlign w:val="superscript"/>
        </w:rPr>
        <w:t>th</w:t>
      </w:r>
      <w:r w:rsidRPr="00FA7397">
        <w:rPr>
          <w:rFonts w:ascii="Arial" w:hAnsi="Arial" w:cs="Arial"/>
        </w:rPr>
        <w:t xml:space="preserve"> Edition </w:t>
      </w:r>
    </w:p>
    <w:p w:rsidR="00FA7397" w:rsidRPr="00FA7397" w:rsidRDefault="00FA7397" w:rsidP="00FA7397">
      <w:pPr>
        <w:pStyle w:val="Normal1"/>
        <w:rPr>
          <w:rFonts w:ascii="Arial" w:hAnsi="Arial" w:cs="Arial"/>
          <w:b/>
          <w:bCs/>
          <w:sz w:val="28"/>
          <w:szCs w:val="28"/>
        </w:rPr>
      </w:pPr>
      <w:r w:rsidRPr="00FA7397">
        <w:rPr>
          <w:rStyle w:val="Strong1"/>
          <w:rFonts w:ascii="Arial" w:hAnsi="Arial" w:cs="Arial"/>
          <w:b w:val="0"/>
          <w:bCs/>
          <w:sz w:val="28"/>
          <w:szCs w:val="28"/>
        </w:rPr>
        <w:t xml:space="preserve">Our values this term </w:t>
      </w:r>
      <w:proofErr w:type="gramStart"/>
      <w:r w:rsidRPr="00FA7397">
        <w:rPr>
          <w:rStyle w:val="Strong1"/>
          <w:rFonts w:ascii="Arial" w:hAnsi="Arial" w:cs="Arial"/>
          <w:b w:val="0"/>
          <w:bCs/>
          <w:sz w:val="28"/>
          <w:szCs w:val="28"/>
        </w:rPr>
        <w:t>are</w:t>
      </w:r>
      <w:proofErr w:type="gramEnd"/>
      <w:r w:rsidRPr="00FA7397">
        <w:rPr>
          <w:rStyle w:val="Strong1"/>
          <w:rFonts w:ascii="Arial" w:hAnsi="Arial" w:cs="Arial"/>
          <w:b w:val="0"/>
          <w:bCs/>
          <w:sz w:val="28"/>
          <w:szCs w:val="28"/>
        </w:rPr>
        <w:t>:</w:t>
      </w:r>
    </w:p>
    <w:p w:rsidR="00FA7397" w:rsidRPr="00FA7397" w:rsidRDefault="00FA7397" w:rsidP="00FA7397">
      <w:pPr>
        <w:pStyle w:val="Normal1"/>
        <w:rPr>
          <w:rFonts w:ascii="Arial" w:hAnsi="Arial" w:cs="Arial"/>
          <w:b/>
          <w:sz w:val="28"/>
          <w:szCs w:val="28"/>
        </w:rPr>
      </w:pPr>
      <w:r w:rsidRPr="00FA7397">
        <w:rPr>
          <w:rStyle w:val="Strong1"/>
          <w:rFonts w:ascii="Arial" w:hAnsi="Arial" w:cs="Arial"/>
          <w:sz w:val="28"/>
          <w:szCs w:val="28"/>
        </w:rPr>
        <w:t xml:space="preserve">Thankfulness </w:t>
      </w:r>
      <w:r w:rsidRPr="00FA7397">
        <w:rPr>
          <w:rStyle w:val="Strong1"/>
          <w:rFonts w:ascii="Arial" w:hAnsi="Arial" w:cs="Arial"/>
          <w:b w:val="0"/>
          <w:sz w:val="28"/>
          <w:szCs w:val="28"/>
        </w:rPr>
        <w:t>‘Always be thankful’ 1 Thessalonians 5.6</w:t>
      </w:r>
    </w:p>
    <w:p w:rsidR="00A16328" w:rsidRPr="00FA7397" w:rsidRDefault="00FA7397" w:rsidP="00FA7397">
      <w:pPr>
        <w:pStyle w:val="Normal1"/>
        <w:rPr>
          <w:rFonts w:ascii="Arial" w:hAnsi="Arial" w:cs="Arial"/>
        </w:rPr>
      </w:pPr>
      <w:r w:rsidRPr="00FA7397">
        <w:rPr>
          <w:rStyle w:val="Strong1"/>
          <w:rFonts w:ascii="Arial" w:hAnsi="Arial" w:cs="Arial"/>
          <w:sz w:val="28"/>
          <w:szCs w:val="28"/>
        </w:rPr>
        <w:t xml:space="preserve">Service </w:t>
      </w:r>
      <w:r w:rsidRPr="00FA7397">
        <w:rPr>
          <w:rStyle w:val="Strong1"/>
          <w:rFonts w:ascii="Arial" w:hAnsi="Arial" w:cs="Arial"/>
          <w:b w:val="0"/>
          <w:sz w:val="28"/>
          <w:szCs w:val="28"/>
        </w:rPr>
        <w:t>'Serve one another in love’ Galatians 5.13</w:t>
      </w:r>
    </w:p>
    <w:p w:rsidR="00A16328" w:rsidRDefault="00A16328">
      <w:pPr>
        <w:pStyle w:val="Normal1"/>
        <w:rPr>
          <w:rFonts w:ascii="Arial" w:hAnsi="Arial" w:cs="Arial"/>
        </w:rPr>
      </w:pPr>
    </w:p>
    <w:p w:rsidR="00EF15A2" w:rsidRPr="006A16E2" w:rsidRDefault="00241E83">
      <w:pPr>
        <w:pStyle w:val="Normal1"/>
        <w:rPr>
          <w:rFonts w:ascii="Arial" w:hAnsi="Arial" w:cs="Arial"/>
          <w:b/>
        </w:rPr>
      </w:pPr>
      <w:r w:rsidRPr="006A16E2">
        <w:rPr>
          <w:rFonts w:ascii="Arial" w:hAnsi="Arial" w:cs="Arial"/>
          <w:b/>
        </w:rPr>
        <w:t xml:space="preserve">In this edition of the newsletter  </w:t>
      </w:r>
    </w:p>
    <w:p w:rsidR="00EF15A2" w:rsidRPr="00A16328" w:rsidRDefault="00241E83">
      <w:pPr>
        <w:pStyle w:val="Normal1"/>
        <w:numPr>
          <w:ilvl w:val="0"/>
          <w:numId w:val="1"/>
        </w:numPr>
        <w:rPr>
          <w:rFonts w:ascii="Arial" w:hAnsi="Arial" w:cs="Arial"/>
        </w:rPr>
      </w:pPr>
      <w:r w:rsidRPr="00A16328">
        <w:rPr>
          <w:rFonts w:ascii="Arial" w:hAnsi="Arial" w:cs="Arial"/>
        </w:rPr>
        <w:t xml:space="preserve">The school prayer and the school's core Christian values </w:t>
      </w:r>
    </w:p>
    <w:p w:rsidR="00EF15A2" w:rsidRDefault="00241E83">
      <w:pPr>
        <w:pStyle w:val="Normal1"/>
        <w:numPr>
          <w:ilvl w:val="0"/>
          <w:numId w:val="1"/>
        </w:numPr>
        <w:rPr>
          <w:rFonts w:ascii="Arial" w:hAnsi="Arial" w:cs="Arial"/>
        </w:rPr>
      </w:pPr>
      <w:r w:rsidRPr="00A16328">
        <w:rPr>
          <w:rFonts w:ascii="Arial" w:hAnsi="Arial" w:cs="Arial"/>
        </w:rPr>
        <w:t xml:space="preserve">The </w:t>
      </w:r>
      <w:r w:rsidR="00AD4CFA">
        <w:rPr>
          <w:rFonts w:ascii="Arial" w:hAnsi="Arial" w:cs="Arial"/>
        </w:rPr>
        <w:t>S</w:t>
      </w:r>
      <w:r w:rsidRPr="00A16328">
        <w:rPr>
          <w:rFonts w:ascii="Arial" w:hAnsi="Arial" w:cs="Arial"/>
        </w:rPr>
        <w:t xml:space="preserve">chool's </w:t>
      </w:r>
      <w:r w:rsidR="00AD4CFA">
        <w:rPr>
          <w:rFonts w:ascii="Arial" w:hAnsi="Arial" w:cs="Arial"/>
        </w:rPr>
        <w:t>V</w:t>
      </w:r>
      <w:r w:rsidRPr="00A16328">
        <w:rPr>
          <w:rFonts w:ascii="Arial" w:hAnsi="Arial" w:cs="Arial"/>
        </w:rPr>
        <w:t>ision</w:t>
      </w:r>
    </w:p>
    <w:p w:rsidR="00FA7397" w:rsidRDefault="00FA7397" w:rsidP="00FA7397">
      <w:pPr>
        <w:pStyle w:val="ListParagraph"/>
        <w:numPr>
          <w:ilvl w:val="0"/>
          <w:numId w:val="1"/>
        </w:numPr>
        <w:rPr>
          <w:rFonts w:ascii="Arial" w:hAnsi="Arial" w:cs="Arial"/>
        </w:rPr>
      </w:pPr>
      <w:r w:rsidRPr="00FA7397">
        <w:rPr>
          <w:rFonts w:ascii="Arial" w:hAnsi="Arial" w:cs="Arial"/>
        </w:rPr>
        <w:t xml:space="preserve">Collective Worship </w:t>
      </w:r>
    </w:p>
    <w:p w:rsidR="00FA7397" w:rsidRDefault="00FA7397" w:rsidP="00FA7397">
      <w:pPr>
        <w:pStyle w:val="ListParagraph"/>
        <w:rPr>
          <w:rFonts w:ascii="Arial" w:hAnsi="Arial" w:cs="Arial"/>
        </w:rPr>
      </w:pPr>
    </w:p>
    <w:p w:rsidR="00FA7397" w:rsidRPr="00FA7397" w:rsidRDefault="00FA7397" w:rsidP="00FA7397">
      <w:pPr>
        <w:pStyle w:val="ListParagraph"/>
        <w:numPr>
          <w:ilvl w:val="0"/>
          <w:numId w:val="1"/>
        </w:numPr>
        <w:rPr>
          <w:rFonts w:ascii="Arial" w:hAnsi="Arial" w:cs="Arial"/>
        </w:rPr>
      </w:pPr>
      <w:bookmarkStart w:id="0" w:name="_Hlk135650000"/>
      <w:r w:rsidRPr="00FA7397">
        <w:rPr>
          <w:rFonts w:ascii="Arial" w:hAnsi="Arial" w:cs="Arial"/>
        </w:rPr>
        <w:t>Religious Education and Diversity</w:t>
      </w:r>
      <w:bookmarkEnd w:id="0"/>
    </w:p>
    <w:p w:rsidR="00EF15A2" w:rsidRPr="00A16328" w:rsidRDefault="00241E83">
      <w:pPr>
        <w:pStyle w:val="Normal1"/>
        <w:numPr>
          <w:ilvl w:val="0"/>
          <w:numId w:val="1"/>
        </w:numPr>
        <w:rPr>
          <w:rFonts w:ascii="Arial" w:hAnsi="Arial" w:cs="Arial"/>
        </w:rPr>
      </w:pPr>
      <w:r w:rsidRPr="00A16328">
        <w:rPr>
          <w:rFonts w:ascii="Arial" w:hAnsi="Arial" w:cs="Arial"/>
        </w:rPr>
        <w:t>Celebrations</w:t>
      </w:r>
      <w:r w:rsidR="00AD4CFA">
        <w:rPr>
          <w:rFonts w:ascii="Arial" w:hAnsi="Arial" w:cs="Arial"/>
        </w:rPr>
        <w:t xml:space="preserve"> and Events </w:t>
      </w:r>
    </w:p>
    <w:p w:rsidR="00EF15A2" w:rsidRDefault="00241E83">
      <w:pPr>
        <w:pStyle w:val="Normal1"/>
        <w:numPr>
          <w:ilvl w:val="0"/>
          <w:numId w:val="1"/>
        </w:numPr>
        <w:rPr>
          <w:rFonts w:ascii="Arial" w:hAnsi="Arial" w:cs="Arial"/>
        </w:rPr>
      </w:pPr>
      <w:r w:rsidRPr="00A16328">
        <w:rPr>
          <w:rFonts w:ascii="Arial" w:hAnsi="Arial" w:cs="Arial"/>
        </w:rPr>
        <w:t>Coming up in the next edition</w:t>
      </w:r>
    </w:p>
    <w:p w:rsidR="006A16E2" w:rsidRDefault="006A16E2">
      <w:pPr>
        <w:rPr>
          <w:rFonts w:ascii="Arial" w:hAnsi="Arial" w:cs="Arial"/>
        </w:rPr>
      </w:pPr>
      <w:r>
        <w:rPr>
          <w:rFonts w:ascii="Arial" w:hAnsi="Arial" w:cs="Arial"/>
        </w:rPr>
        <w:br w:type="page"/>
      </w:r>
    </w:p>
    <w:p w:rsidR="006A16E2" w:rsidRPr="00A16328" w:rsidRDefault="006A16E2" w:rsidP="006A16E2">
      <w:pPr>
        <w:pStyle w:val="Normal1"/>
        <w:ind w:left="720"/>
        <w:rPr>
          <w:rFonts w:ascii="Arial" w:hAnsi="Arial" w:cs="Arial"/>
        </w:rPr>
      </w:pPr>
    </w:p>
    <w:p w:rsidR="00EF15A2" w:rsidRPr="006A16E2" w:rsidRDefault="00241E83" w:rsidP="006A16E2">
      <w:pPr>
        <w:pStyle w:val="Heading1"/>
        <w:jc w:val="center"/>
        <w:rPr>
          <w:rFonts w:ascii="Arial" w:hAnsi="Arial" w:cs="Arial"/>
          <w:b/>
        </w:rPr>
      </w:pPr>
      <w:r w:rsidRPr="006A16E2">
        <w:rPr>
          <w:rFonts w:ascii="Arial" w:hAnsi="Arial" w:cs="Arial"/>
          <w:b/>
        </w:rPr>
        <w:t>OUR SCHOOL PRAYER</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546985" cy="927040"/>
            <wp:effectExtent l="0" t="0" r="5715" b="6985"/>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extLst/>
                    </a:blip>
                    <a:stretch>
                      <a:fillRect/>
                    </a:stretch>
                  </pic:blipFill>
                  <pic:spPr>
                    <a:xfrm>
                      <a:off x="0" y="0"/>
                      <a:ext cx="2562908" cy="932836"/>
                    </a:xfrm>
                    <a:prstGeom prst="rect">
                      <a:avLst/>
                    </a:prstGeom>
                  </pic:spPr>
                </pic:pic>
              </a:graphicData>
            </a:graphic>
          </wp:inline>
        </w:drawing>
      </w:r>
    </w:p>
    <w:p w:rsidR="006A16E2" w:rsidRDefault="00241E83" w:rsidP="00AD4CFA">
      <w:pPr>
        <w:pStyle w:val="Normal1"/>
        <w:jc w:val="both"/>
        <w:rPr>
          <w:rStyle w:val="Strong1"/>
          <w:rFonts w:ascii="Arial" w:hAnsi="Arial" w:cs="Arial"/>
        </w:rPr>
      </w:pPr>
      <w:r w:rsidRPr="00A16328">
        <w:rPr>
          <w:rFonts w:ascii="Arial" w:hAnsi="Arial" w:cs="Arial"/>
        </w:rPr>
        <w:t>Below you will find a copy of our school prayer which is read in collective worship and will be said at events and celebrations. Please help your child to learn this and familiar</w:t>
      </w:r>
      <w:r w:rsidR="00BB1370">
        <w:rPr>
          <w:rFonts w:ascii="Arial" w:hAnsi="Arial" w:cs="Arial"/>
        </w:rPr>
        <w:t>ise</w:t>
      </w:r>
      <w:r w:rsidRPr="00A16328">
        <w:rPr>
          <w:rFonts w:ascii="Arial" w:hAnsi="Arial" w:cs="Arial"/>
        </w:rPr>
        <w:t xml:space="preserve"> yourselves with it as you may be asked to join in!   </w:t>
      </w:r>
      <w:r w:rsidRPr="00A16328">
        <w:rPr>
          <w:rStyle w:val="Strong1"/>
          <w:rFonts w:ascii="Arial" w:hAnsi="Arial" w:cs="Arial"/>
        </w:rPr>
        <w:t xml:space="preserve"> </w:t>
      </w:r>
    </w:p>
    <w:p w:rsidR="00BB1370" w:rsidRDefault="00BB1370" w:rsidP="00AD4CFA">
      <w:pPr>
        <w:pStyle w:val="Normal1"/>
        <w:jc w:val="both"/>
        <w:rPr>
          <w:rStyle w:val="Strong1"/>
          <w:rFonts w:ascii="Arial" w:hAnsi="Arial" w:cs="Arial"/>
        </w:rPr>
      </w:pPr>
    </w:p>
    <w:p w:rsidR="00EF15A2" w:rsidRPr="00A16328" w:rsidRDefault="00241E83" w:rsidP="00AD4CFA">
      <w:pPr>
        <w:pStyle w:val="Normal1"/>
        <w:jc w:val="both"/>
        <w:rPr>
          <w:rFonts w:ascii="Arial" w:hAnsi="Arial" w:cs="Arial"/>
        </w:rPr>
      </w:pPr>
      <w:proofErr w:type="spellStart"/>
      <w:r w:rsidRPr="00A16328">
        <w:rPr>
          <w:rStyle w:val="Strong1"/>
          <w:rFonts w:ascii="Arial" w:hAnsi="Arial" w:cs="Arial"/>
        </w:rPr>
        <w:t>Marsworth</w:t>
      </w:r>
      <w:proofErr w:type="spellEnd"/>
      <w:r w:rsidRPr="00A16328">
        <w:rPr>
          <w:rStyle w:val="Strong1"/>
          <w:rFonts w:ascii="Arial" w:hAnsi="Arial" w:cs="Arial"/>
        </w:rPr>
        <w:t xml:space="preserve"> School Prayer</w:t>
      </w:r>
    </w:p>
    <w:p w:rsidR="00EF15A2" w:rsidRPr="00A16328" w:rsidRDefault="00241E83" w:rsidP="00AD4CFA">
      <w:pPr>
        <w:pStyle w:val="Normal1"/>
        <w:jc w:val="both"/>
        <w:rPr>
          <w:rFonts w:ascii="Arial" w:hAnsi="Arial" w:cs="Arial"/>
        </w:rPr>
      </w:pPr>
      <w:r w:rsidRPr="00A16328">
        <w:rPr>
          <w:rFonts w:ascii="Arial" w:hAnsi="Arial" w:cs="Arial"/>
        </w:rPr>
        <w:t>Dear God,</w:t>
      </w:r>
    </w:p>
    <w:p w:rsidR="00EF15A2" w:rsidRPr="00A16328" w:rsidRDefault="00241E83" w:rsidP="00AD4CFA">
      <w:pPr>
        <w:pStyle w:val="Normal1"/>
        <w:jc w:val="both"/>
        <w:rPr>
          <w:rFonts w:ascii="Arial" w:hAnsi="Arial" w:cs="Arial"/>
        </w:rPr>
      </w:pPr>
      <w:r w:rsidRPr="00A16328">
        <w:rPr>
          <w:rFonts w:ascii="Arial" w:hAnsi="Arial" w:cs="Arial"/>
        </w:rPr>
        <w:t xml:space="preserve">Teach us to show </w:t>
      </w:r>
      <w:r w:rsidRPr="00A16328">
        <w:rPr>
          <w:rStyle w:val="Strong1"/>
          <w:rFonts w:ascii="Arial" w:hAnsi="Arial" w:cs="Arial"/>
        </w:rPr>
        <w:t>compassion</w:t>
      </w:r>
      <w:r w:rsidRPr="00A16328">
        <w:rPr>
          <w:rFonts w:ascii="Arial" w:hAnsi="Arial" w:cs="Arial"/>
        </w:rPr>
        <w:t xml:space="preserve"> towards others.</w:t>
      </w:r>
    </w:p>
    <w:p w:rsidR="00EF15A2" w:rsidRPr="00A16328" w:rsidRDefault="00241E83" w:rsidP="00AD4CFA">
      <w:pPr>
        <w:pStyle w:val="Normal1"/>
        <w:jc w:val="both"/>
        <w:rPr>
          <w:rFonts w:ascii="Arial" w:hAnsi="Arial" w:cs="Arial"/>
        </w:rPr>
      </w:pPr>
      <w:r w:rsidRPr="00A16328">
        <w:rPr>
          <w:rFonts w:ascii="Arial" w:hAnsi="Arial" w:cs="Arial"/>
        </w:rPr>
        <w:t>Help us to have</w:t>
      </w:r>
      <w:r w:rsidRPr="00A16328">
        <w:rPr>
          <w:rStyle w:val="Strong1"/>
          <w:rFonts w:ascii="Arial" w:hAnsi="Arial" w:cs="Arial"/>
        </w:rPr>
        <w:t xml:space="preserve"> courage</w:t>
      </w:r>
      <w:r w:rsidRPr="00A16328">
        <w:rPr>
          <w:rFonts w:ascii="Arial" w:hAnsi="Arial" w:cs="Arial"/>
        </w:rPr>
        <w:t xml:space="preserve"> to speak the truth and overcome our fears.</w:t>
      </w:r>
    </w:p>
    <w:p w:rsidR="00EF15A2" w:rsidRPr="00A16328" w:rsidRDefault="00241E83" w:rsidP="00AD4CFA">
      <w:pPr>
        <w:pStyle w:val="Normal1"/>
        <w:jc w:val="both"/>
        <w:rPr>
          <w:rFonts w:ascii="Arial" w:hAnsi="Arial" w:cs="Arial"/>
        </w:rPr>
      </w:pPr>
      <w:r w:rsidRPr="00A16328">
        <w:rPr>
          <w:rFonts w:ascii="Arial" w:hAnsi="Arial" w:cs="Arial"/>
        </w:rPr>
        <w:t>We will continue to show</w:t>
      </w:r>
      <w:r w:rsidRPr="00A16328">
        <w:rPr>
          <w:rStyle w:val="Strong1"/>
          <w:rFonts w:ascii="Arial" w:hAnsi="Arial" w:cs="Arial"/>
        </w:rPr>
        <w:t xml:space="preserve"> respect</w:t>
      </w:r>
      <w:r w:rsidRPr="00A16328">
        <w:rPr>
          <w:rFonts w:ascii="Arial" w:hAnsi="Arial" w:cs="Arial"/>
        </w:rPr>
        <w:t xml:space="preserve"> for all living things.</w:t>
      </w:r>
    </w:p>
    <w:p w:rsidR="00EF15A2" w:rsidRPr="00A16328" w:rsidRDefault="00241E83" w:rsidP="00AD4CFA">
      <w:pPr>
        <w:pStyle w:val="Normal1"/>
        <w:jc w:val="both"/>
        <w:rPr>
          <w:rFonts w:ascii="Arial" w:hAnsi="Arial" w:cs="Arial"/>
        </w:rPr>
      </w:pPr>
      <w:r w:rsidRPr="00A16328">
        <w:rPr>
          <w:rFonts w:ascii="Arial" w:hAnsi="Arial" w:cs="Arial"/>
        </w:rPr>
        <w:t xml:space="preserve">Guide us to be </w:t>
      </w:r>
      <w:r w:rsidRPr="00A16328">
        <w:rPr>
          <w:rStyle w:val="Strong1"/>
          <w:rFonts w:ascii="Arial" w:hAnsi="Arial" w:cs="Arial"/>
        </w:rPr>
        <w:t>curious</w:t>
      </w:r>
      <w:r w:rsidRPr="00A16328">
        <w:rPr>
          <w:rFonts w:ascii="Arial" w:hAnsi="Arial" w:cs="Arial"/>
        </w:rPr>
        <w:t xml:space="preserve"> to help us learn as we grow.</w:t>
      </w:r>
    </w:p>
    <w:p w:rsidR="00EF15A2" w:rsidRDefault="00241E83" w:rsidP="00AD4CFA">
      <w:pPr>
        <w:pStyle w:val="Normal1"/>
        <w:jc w:val="both"/>
        <w:rPr>
          <w:rFonts w:ascii="Arial" w:hAnsi="Arial" w:cs="Arial"/>
        </w:rPr>
      </w:pPr>
      <w:r w:rsidRPr="00A16328">
        <w:rPr>
          <w:rStyle w:val="Strong1"/>
          <w:rFonts w:ascii="Arial" w:hAnsi="Arial" w:cs="Arial"/>
        </w:rPr>
        <w:t>Teach us how to live and we will remember it all our lives</w:t>
      </w:r>
      <w:r w:rsidRPr="00A16328">
        <w:rPr>
          <w:rFonts w:ascii="Arial" w:hAnsi="Arial" w:cs="Arial"/>
        </w:rPr>
        <w:t>.</w:t>
      </w:r>
    </w:p>
    <w:p w:rsidR="00BB1370" w:rsidRPr="00A16328" w:rsidRDefault="00BB1370" w:rsidP="00AD4CFA">
      <w:pPr>
        <w:pStyle w:val="Normal1"/>
        <w:jc w:val="both"/>
        <w:rPr>
          <w:rFonts w:ascii="Arial" w:hAnsi="Arial" w:cs="Arial"/>
        </w:rPr>
      </w:pPr>
      <w:r>
        <w:rPr>
          <w:rFonts w:ascii="Arial" w:hAnsi="Arial" w:cs="Arial"/>
        </w:rPr>
        <w:t>Amen</w:t>
      </w:r>
    </w:p>
    <w:p w:rsidR="006A16E2" w:rsidRDefault="006A16E2" w:rsidP="0087537F">
      <w:pPr>
        <w:pStyle w:val="Heading1"/>
        <w:jc w:val="center"/>
        <w:rPr>
          <w:rStyle w:val="Strong1"/>
          <w:rFonts w:ascii="Arial" w:hAnsi="Arial" w:cs="Arial"/>
        </w:rPr>
      </w:pPr>
      <w:r w:rsidRPr="00A16328">
        <w:rPr>
          <w:rFonts w:ascii="Arial" w:hAnsi="Arial" w:cs="Arial"/>
          <w:noProof/>
        </w:rPr>
        <w:drawing>
          <wp:inline distT="0" distB="0" distL="0" distR="0" wp14:anchorId="5F8493AE" wp14:editId="7C225B17">
            <wp:extent cx="5006975" cy="1380961"/>
            <wp:effectExtent l="0" t="0" r="3175"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extLst/>
                    </a:blip>
                    <a:stretch>
                      <a:fillRect/>
                    </a:stretch>
                  </pic:blipFill>
                  <pic:spPr>
                    <a:xfrm>
                      <a:off x="0" y="0"/>
                      <a:ext cx="5167729" cy="1425298"/>
                    </a:xfrm>
                    <a:prstGeom prst="rect">
                      <a:avLst/>
                    </a:prstGeom>
                  </pic:spPr>
                </pic:pic>
              </a:graphicData>
            </a:graphic>
          </wp:inline>
        </w:drawing>
      </w:r>
    </w:p>
    <w:p w:rsidR="00A16328" w:rsidRDefault="00241E83" w:rsidP="00AD4CFA">
      <w:pPr>
        <w:pStyle w:val="Heading1"/>
        <w:jc w:val="both"/>
        <w:rPr>
          <w:rFonts w:ascii="Arial" w:hAnsi="Arial" w:cs="Arial"/>
        </w:rPr>
      </w:pPr>
      <w:r w:rsidRPr="00A16328">
        <w:rPr>
          <w:rStyle w:val="Strong1"/>
          <w:rFonts w:ascii="Arial" w:hAnsi="Arial" w:cs="Arial"/>
        </w:rPr>
        <w:t>Our core school values are:</w:t>
      </w:r>
    </w:p>
    <w:p w:rsidR="006A16E2" w:rsidRDefault="00241E83" w:rsidP="00AD4CFA">
      <w:pPr>
        <w:pStyle w:val="Heading1"/>
        <w:spacing w:before="0" w:after="0" w:line="240" w:lineRule="auto"/>
        <w:jc w:val="both"/>
        <w:rPr>
          <w:rFonts w:ascii="Arial" w:hAnsi="Arial" w:cs="Arial"/>
        </w:rPr>
      </w:pPr>
      <w:r w:rsidRPr="003E3283">
        <w:rPr>
          <w:rStyle w:val="Strong1"/>
          <w:rFonts w:ascii="Arial" w:hAnsi="Arial" w:cs="Arial"/>
          <w:sz w:val="28"/>
          <w:szCs w:val="28"/>
        </w:rPr>
        <w:t>Courage</w:t>
      </w:r>
      <w:r w:rsidRPr="00A16328">
        <w:rPr>
          <w:rFonts w:ascii="Arial" w:hAnsi="Arial" w:cs="Arial"/>
        </w:rPr>
        <w:t xml:space="preserve">- </w:t>
      </w:r>
      <w:r w:rsidRPr="00A16328">
        <w:rPr>
          <w:rFonts w:ascii="Arial" w:hAnsi="Arial" w:cs="Arial"/>
          <w:color w:val="auto"/>
          <w:sz w:val="22"/>
        </w:rPr>
        <w:t>we try to encourage the children to try something new, to step out of their comfort zone and to engage in their learning and growth.</w:t>
      </w:r>
      <w:r w:rsidRPr="00A16328">
        <w:rPr>
          <w:rFonts w:ascii="Arial" w:hAnsi="Arial" w:cs="Arial"/>
        </w:rPr>
        <w:t xml:space="preserve">  </w:t>
      </w:r>
    </w:p>
    <w:p w:rsidR="0087537F" w:rsidRDefault="0087537F" w:rsidP="00AD4CFA">
      <w:pPr>
        <w:pStyle w:val="Heading1"/>
        <w:spacing w:before="0" w:after="0" w:line="240" w:lineRule="auto"/>
        <w:jc w:val="both"/>
        <w:rPr>
          <w:rStyle w:val="Strong1"/>
          <w:rFonts w:ascii="Arial" w:hAnsi="Arial" w:cs="Arial"/>
          <w:sz w:val="28"/>
          <w:szCs w:val="28"/>
        </w:rPr>
      </w:pPr>
    </w:p>
    <w:p w:rsidR="0087537F" w:rsidRDefault="00241E83" w:rsidP="00AD4CFA">
      <w:pPr>
        <w:pStyle w:val="Heading1"/>
        <w:spacing w:before="0" w:after="0" w:line="240" w:lineRule="auto"/>
        <w:jc w:val="both"/>
        <w:rPr>
          <w:rFonts w:ascii="Arial" w:hAnsi="Arial" w:cs="Arial"/>
          <w:color w:val="auto"/>
        </w:rPr>
      </w:pPr>
      <w:r w:rsidRPr="003E3283">
        <w:rPr>
          <w:rStyle w:val="Strong1"/>
          <w:rFonts w:ascii="Arial" w:hAnsi="Arial" w:cs="Arial"/>
          <w:sz w:val="28"/>
          <w:szCs w:val="28"/>
        </w:rPr>
        <w:t>Curiosity</w:t>
      </w:r>
      <w:r w:rsidRPr="00A16328">
        <w:rPr>
          <w:rFonts w:ascii="Arial" w:hAnsi="Arial" w:cs="Arial"/>
        </w:rPr>
        <w:t xml:space="preserve">- </w:t>
      </w:r>
      <w:r w:rsidRPr="006A16E2">
        <w:rPr>
          <w:rFonts w:ascii="Arial" w:hAnsi="Arial" w:cs="Arial"/>
          <w:color w:val="auto"/>
          <w:sz w:val="24"/>
          <w:szCs w:val="24"/>
        </w:rPr>
        <w:t>we firmly believe that curiosity is a key part for helpi</w:t>
      </w:r>
      <w:r w:rsidR="00BB1370">
        <w:rPr>
          <w:rFonts w:ascii="Arial" w:hAnsi="Arial" w:cs="Arial"/>
          <w:color w:val="auto"/>
          <w:sz w:val="24"/>
          <w:szCs w:val="24"/>
        </w:rPr>
        <w:t>ng children grow and develop in</w:t>
      </w:r>
      <w:r w:rsidRPr="006A16E2">
        <w:rPr>
          <w:rFonts w:ascii="Arial" w:hAnsi="Arial" w:cs="Arial"/>
          <w:color w:val="auto"/>
          <w:sz w:val="24"/>
          <w:szCs w:val="24"/>
        </w:rPr>
        <w:t>to inquisitive learners, emotionally, spiritually and academically.</w:t>
      </w:r>
      <w:r w:rsidRPr="006A16E2">
        <w:rPr>
          <w:rFonts w:ascii="Arial" w:hAnsi="Arial" w:cs="Arial"/>
          <w:color w:val="auto"/>
        </w:rPr>
        <w:t xml:space="preserve">  </w:t>
      </w:r>
    </w:p>
    <w:p w:rsidR="0087537F" w:rsidRDefault="0087537F" w:rsidP="00AD4CFA">
      <w:pPr>
        <w:pStyle w:val="Heading1"/>
        <w:spacing w:before="0" w:after="0" w:line="240" w:lineRule="auto"/>
        <w:jc w:val="both"/>
        <w:rPr>
          <w:rFonts w:ascii="Arial" w:hAnsi="Arial" w:cs="Arial"/>
          <w:color w:val="auto"/>
        </w:rPr>
      </w:pPr>
    </w:p>
    <w:p w:rsidR="0087537F" w:rsidRDefault="00241E83" w:rsidP="00AD4CFA">
      <w:pPr>
        <w:pStyle w:val="Heading1"/>
        <w:spacing w:before="0" w:after="0" w:line="240" w:lineRule="auto"/>
        <w:jc w:val="both"/>
        <w:rPr>
          <w:rFonts w:ascii="Arial" w:hAnsi="Arial" w:cs="Arial"/>
          <w:color w:val="auto"/>
        </w:rPr>
      </w:pPr>
      <w:r w:rsidRPr="003E3283">
        <w:rPr>
          <w:rStyle w:val="Strong1"/>
          <w:rFonts w:ascii="Arial" w:hAnsi="Arial" w:cs="Arial"/>
          <w:sz w:val="28"/>
          <w:szCs w:val="28"/>
        </w:rPr>
        <w:t>Compassion</w:t>
      </w:r>
      <w:r w:rsidRPr="00A16328">
        <w:rPr>
          <w:rStyle w:val="Strong1"/>
          <w:rFonts w:ascii="Arial" w:hAnsi="Arial" w:cs="Arial"/>
        </w:rPr>
        <w:t>-</w:t>
      </w:r>
      <w:r w:rsidRPr="00A16328">
        <w:rPr>
          <w:rFonts w:ascii="Arial" w:hAnsi="Arial" w:cs="Arial"/>
        </w:rPr>
        <w:t xml:space="preserve"> </w:t>
      </w:r>
      <w:r w:rsidRPr="006A16E2">
        <w:rPr>
          <w:rFonts w:ascii="Arial" w:hAnsi="Arial" w:cs="Arial"/>
          <w:color w:val="auto"/>
          <w:sz w:val="24"/>
          <w:szCs w:val="24"/>
        </w:rPr>
        <w:t>plays an integral role in how we live both as children and adults.</w:t>
      </w:r>
      <w:r w:rsidRPr="006A16E2">
        <w:rPr>
          <w:rFonts w:ascii="Arial" w:hAnsi="Arial" w:cs="Arial"/>
          <w:color w:val="auto"/>
        </w:rPr>
        <w:t xml:space="preserve">   </w:t>
      </w:r>
    </w:p>
    <w:p w:rsidR="0087537F" w:rsidRDefault="0087537F" w:rsidP="00AD4CFA">
      <w:pPr>
        <w:pStyle w:val="Heading1"/>
        <w:spacing w:before="0" w:after="0" w:line="240" w:lineRule="auto"/>
        <w:jc w:val="both"/>
        <w:rPr>
          <w:rFonts w:ascii="Arial" w:hAnsi="Arial" w:cs="Arial"/>
          <w:color w:val="auto"/>
        </w:rPr>
      </w:pPr>
    </w:p>
    <w:p w:rsidR="00EF15A2" w:rsidRPr="00A16328" w:rsidRDefault="00241E83" w:rsidP="00AD4CFA">
      <w:pPr>
        <w:pStyle w:val="Heading1"/>
        <w:spacing w:before="0" w:after="0" w:line="240" w:lineRule="auto"/>
        <w:jc w:val="both"/>
        <w:rPr>
          <w:rFonts w:ascii="Arial" w:hAnsi="Arial" w:cs="Arial"/>
        </w:rPr>
      </w:pPr>
      <w:r w:rsidRPr="003E3283">
        <w:rPr>
          <w:rStyle w:val="Strong1"/>
          <w:rFonts w:ascii="Arial" w:hAnsi="Arial" w:cs="Arial"/>
          <w:sz w:val="28"/>
          <w:szCs w:val="28"/>
        </w:rPr>
        <w:t>Respect-</w:t>
      </w:r>
      <w:r w:rsidRPr="00A16328">
        <w:rPr>
          <w:rStyle w:val="Strong1"/>
          <w:rFonts w:ascii="Arial" w:hAnsi="Arial" w:cs="Arial"/>
        </w:rPr>
        <w:t xml:space="preserve"> </w:t>
      </w:r>
      <w:r w:rsidRPr="006A16E2">
        <w:rPr>
          <w:rFonts w:ascii="Arial" w:hAnsi="Arial" w:cs="Arial"/>
          <w:color w:val="auto"/>
          <w:sz w:val="24"/>
          <w:szCs w:val="24"/>
        </w:rPr>
        <w:t>treating others how you wish to be treated is an important lesson, no matter how old you are.</w:t>
      </w:r>
      <w:r w:rsidRPr="006A16E2">
        <w:rPr>
          <w:rFonts w:ascii="Arial" w:hAnsi="Arial" w:cs="Arial"/>
          <w:color w:val="auto"/>
        </w:rPr>
        <w:t xml:space="preserve">  </w:t>
      </w:r>
    </w:p>
    <w:p w:rsidR="0087537F" w:rsidRPr="0087537F" w:rsidRDefault="0087537F" w:rsidP="0087537F">
      <w:pPr>
        <w:pStyle w:val="Normal1"/>
      </w:pPr>
    </w:p>
    <w:p w:rsidR="00EF15A2" w:rsidRPr="00A16328" w:rsidRDefault="00241E83" w:rsidP="006A16E2">
      <w:pPr>
        <w:pStyle w:val="Heading1"/>
        <w:jc w:val="center"/>
        <w:rPr>
          <w:rFonts w:ascii="Arial" w:hAnsi="Arial" w:cs="Arial"/>
        </w:rPr>
      </w:pPr>
      <w:r w:rsidRPr="00A16328">
        <w:rPr>
          <w:rStyle w:val="Strong1"/>
          <w:rFonts w:ascii="Arial" w:hAnsi="Arial" w:cs="Arial"/>
        </w:rPr>
        <w:lastRenderedPageBreak/>
        <w:t>OUR SCHOOL VISION</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3133725" cy="1104900"/>
            <wp:effectExtent l="0" t="0" r="9525"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extLst/>
                    </a:blip>
                    <a:stretch>
                      <a:fillRect/>
                    </a:stretch>
                  </pic:blipFill>
                  <pic:spPr>
                    <a:xfrm>
                      <a:off x="0" y="0"/>
                      <a:ext cx="3153184" cy="1111761"/>
                    </a:xfrm>
                    <a:prstGeom prst="rect">
                      <a:avLst/>
                    </a:prstGeom>
                  </pic:spPr>
                </pic:pic>
              </a:graphicData>
            </a:graphic>
          </wp:inline>
        </w:drawing>
      </w:r>
    </w:p>
    <w:p w:rsidR="00EF15A2" w:rsidRPr="00A16328" w:rsidRDefault="00EF15A2">
      <w:pPr>
        <w:pStyle w:val="Normal1"/>
        <w:rPr>
          <w:rFonts w:ascii="Arial" w:hAnsi="Arial" w:cs="Arial"/>
        </w:rPr>
      </w:pPr>
    </w:p>
    <w:p w:rsidR="00EF15A2" w:rsidRPr="00A16328" w:rsidRDefault="00241E83">
      <w:pPr>
        <w:pStyle w:val="Normal1"/>
        <w:rPr>
          <w:rFonts w:ascii="Arial" w:hAnsi="Arial" w:cs="Arial"/>
        </w:rPr>
      </w:pPr>
      <w:r w:rsidRPr="00A16328">
        <w:rPr>
          <w:rFonts w:ascii="Arial" w:hAnsi="Arial" w:cs="Arial"/>
        </w:rPr>
        <w:t xml:space="preserve">Through our values of </w:t>
      </w:r>
      <w:r w:rsidRPr="00A16328">
        <w:rPr>
          <w:rStyle w:val="Strong1"/>
          <w:rFonts w:ascii="Arial" w:hAnsi="Arial" w:cs="Arial"/>
        </w:rPr>
        <w:t>RESPECT, COURAGE, COMPASSION</w:t>
      </w:r>
      <w:r w:rsidRPr="00A16328">
        <w:rPr>
          <w:rFonts w:ascii="Arial" w:hAnsi="Arial" w:cs="Arial"/>
        </w:rPr>
        <w:t xml:space="preserve"> and </w:t>
      </w:r>
      <w:r w:rsidRPr="00A16328">
        <w:rPr>
          <w:rStyle w:val="Strong1"/>
          <w:rFonts w:ascii="Arial" w:hAnsi="Arial" w:cs="Arial"/>
        </w:rPr>
        <w:t>CURIOSITY</w:t>
      </w:r>
      <w:r w:rsidRPr="00A16328">
        <w:rPr>
          <w:rFonts w:ascii="Arial" w:hAnsi="Arial" w:cs="Arial"/>
        </w:rPr>
        <w:t>, Marsworth C E Infant School provides a unique</w:t>
      </w:r>
      <w:r w:rsidR="00436B88">
        <w:rPr>
          <w:rFonts w:ascii="Arial" w:hAnsi="Arial" w:cs="Arial"/>
        </w:rPr>
        <w:t xml:space="preserve"> and </w:t>
      </w:r>
      <w:r w:rsidRPr="00A16328">
        <w:rPr>
          <w:rFonts w:ascii="Arial" w:hAnsi="Arial" w:cs="Arial"/>
        </w:rPr>
        <w:t>nurturing environment to inspire a love of learning in our children.</w:t>
      </w:r>
    </w:p>
    <w:p w:rsidR="00EF15A2" w:rsidRPr="00A16328" w:rsidRDefault="00241E83">
      <w:pPr>
        <w:pStyle w:val="Normal1"/>
        <w:rPr>
          <w:rFonts w:ascii="Arial" w:hAnsi="Arial" w:cs="Arial"/>
        </w:rPr>
      </w:pPr>
      <w:r w:rsidRPr="00A16328">
        <w:rPr>
          <w:rStyle w:val="Emphasis1"/>
          <w:rFonts w:ascii="Arial" w:hAnsi="Arial" w:cs="Arial"/>
        </w:rPr>
        <w:t>‘</w:t>
      </w:r>
      <w:r w:rsidRPr="00A16328">
        <w:rPr>
          <w:rStyle w:val="EmphasizeItalicize"/>
          <w:rFonts w:ascii="Arial" w:hAnsi="Arial" w:cs="Arial"/>
        </w:rPr>
        <w:t>Teach children how they should live, and they will remember it all their lives.’ Proverbs 22:6</w:t>
      </w:r>
    </w:p>
    <w:p w:rsidR="006A16E2" w:rsidRPr="00AD3BFB" w:rsidRDefault="00241E83" w:rsidP="00AD3BFB">
      <w:pPr>
        <w:pStyle w:val="Normal1"/>
        <w:rPr>
          <w:rStyle w:val="Strong1"/>
          <w:rFonts w:ascii="Arial" w:hAnsi="Arial" w:cs="Arial"/>
          <w:b w:val="0"/>
        </w:rPr>
      </w:pPr>
      <w:r w:rsidRPr="00A16328">
        <w:rPr>
          <w:rFonts w:ascii="Arial" w:hAnsi="Arial" w:cs="Arial"/>
        </w:rPr>
        <w:t>We care for each child as an individual to support their education, social, spiritual and moral growth.</w:t>
      </w:r>
    </w:p>
    <w:p w:rsidR="00EF15A2" w:rsidRPr="00986AA0" w:rsidRDefault="00FA7397">
      <w:pPr>
        <w:jc w:val="center"/>
        <w:rPr>
          <w:rFonts w:ascii="Arial" w:hAnsi="Arial" w:cs="Arial"/>
          <w:b/>
          <w:color w:val="5B9BD5" w:themeColor="accent1"/>
        </w:rPr>
      </w:pPr>
      <w:r w:rsidRPr="00986AA0">
        <w:rPr>
          <w:rFonts w:ascii="Arial" w:hAnsi="Arial" w:cs="Arial"/>
          <w:b/>
          <w:color w:val="5B9BD5" w:themeColor="accent1"/>
        </w:rPr>
        <w:t>LEARN LIVE REMEMBER</w:t>
      </w:r>
    </w:p>
    <w:p w:rsidR="00986AA0" w:rsidRPr="00FA7397" w:rsidRDefault="00986AA0">
      <w:pPr>
        <w:jc w:val="center"/>
        <w:rPr>
          <w:rFonts w:ascii="Arial" w:hAnsi="Arial" w:cs="Arial"/>
          <w:b/>
          <w:color w:val="0070C0"/>
          <w:sz w:val="48"/>
        </w:rPr>
      </w:pPr>
    </w:p>
    <w:p w:rsidR="00986AA0" w:rsidRDefault="00986AA0" w:rsidP="003E3283">
      <w:pPr>
        <w:pStyle w:val="Normal1"/>
        <w:jc w:val="center"/>
        <w:rPr>
          <w:rFonts w:ascii="Arial" w:hAnsi="Arial" w:cs="Arial"/>
          <w:b/>
          <w:color w:val="5B9BD5" w:themeColor="accent1"/>
          <w:sz w:val="32"/>
          <w:szCs w:val="32"/>
        </w:rPr>
      </w:pPr>
      <w:r>
        <w:rPr>
          <w:noProof/>
        </w:rPr>
        <w:drawing>
          <wp:inline distT="0" distB="0" distL="0" distR="0" wp14:anchorId="0CB2240B" wp14:editId="291D830E">
            <wp:extent cx="2232148" cy="694649"/>
            <wp:effectExtent l="0" t="0" r="0" b="0"/>
            <wp:docPr id="6" name="Picture2" descr="A picture containing text, plant,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2" descr="A picture containing text, plant, handwear&#10;&#10;Description automatically generated"/>
                    <pic:cNvPicPr/>
                  </pic:nvPicPr>
                  <pic:blipFill>
                    <a:blip r:embed="rId9" cstate="print"/>
                    <a:stretch>
                      <a:fillRect/>
                    </a:stretch>
                  </pic:blipFill>
                  <pic:spPr>
                    <a:xfrm>
                      <a:off x="0" y="0"/>
                      <a:ext cx="2278942" cy="709211"/>
                    </a:xfrm>
                    <a:prstGeom prst="rect">
                      <a:avLst/>
                    </a:prstGeom>
                  </pic:spPr>
                </pic:pic>
              </a:graphicData>
            </a:graphic>
          </wp:inline>
        </w:drawing>
      </w:r>
    </w:p>
    <w:p w:rsidR="00FA7397" w:rsidRDefault="00FA7397" w:rsidP="003E3283">
      <w:pPr>
        <w:pStyle w:val="Normal1"/>
        <w:jc w:val="center"/>
        <w:rPr>
          <w:color w:val="5B9BD5" w:themeColor="accent1"/>
          <w:sz w:val="48"/>
        </w:rPr>
      </w:pPr>
      <w:r w:rsidRPr="00FA7397">
        <w:rPr>
          <w:rFonts w:ascii="Arial" w:hAnsi="Arial" w:cs="Arial"/>
          <w:b/>
          <w:color w:val="5B9BD5" w:themeColor="accent1"/>
          <w:sz w:val="32"/>
          <w:szCs w:val="32"/>
        </w:rPr>
        <w:t>COLLECTIVE WORSHIP</w:t>
      </w:r>
      <w:r w:rsidRPr="00FA7397">
        <w:rPr>
          <w:color w:val="5B9BD5" w:themeColor="accent1"/>
          <w:sz w:val="48"/>
        </w:rPr>
        <w:t xml:space="preserve"> </w:t>
      </w:r>
    </w:p>
    <w:p w:rsidR="00FA7397" w:rsidRPr="00986AA0" w:rsidRDefault="00FA7397" w:rsidP="00AD4CFA">
      <w:pPr>
        <w:pStyle w:val="Normal1"/>
        <w:jc w:val="both"/>
        <w:rPr>
          <w:rFonts w:ascii="Arial" w:hAnsi="Arial" w:cs="Arial"/>
        </w:rPr>
      </w:pPr>
      <w:r w:rsidRPr="00986AA0">
        <w:rPr>
          <w:rFonts w:ascii="Arial" w:hAnsi="Arial" w:cs="Arial"/>
        </w:rPr>
        <w:t xml:space="preserve">The children participate in daily acts of worship. These can be held at different times of the day. Sometimes it is held first thing in the morning, sometimes it can be straight after lunch it can </w:t>
      </w:r>
      <w:r w:rsidR="00986AA0" w:rsidRPr="00986AA0">
        <w:rPr>
          <w:rFonts w:ascii="Arial" w:hAnsi="Arial" w:cs="Arial"/>
        </w:rPr>
        <w:t>also</w:t>
      </w:r>
      <w:r w:rsidRPr="00986AA0">
        <w:rPr>
          <w:rFonts w:ascii="Arial" w:hAnsi="Arial" w:cs="Arial"/>
        </w:rPr>
        <w:t xml:space="preserve"> be held just before the children go home. </w:t>
      </w:r>
    </w:p>
    <w:p w:rsidR="00986AA0" w:rsidRDefault="00986AA0" w:rsidP="00AD4CFA">
      <w:pPr>
        <w:pStyle w:val="Normal1"/>
        <w:jc w:val="both"/>
        <w:rPr>
          <w:rFonts w:ascii="Arial" w:hAnsi="Arial" w:cs="Arial"/>
        </w:rPr>
      </w:pPr>
      <w:r w:rsidRPr="00B4636C">
        <w:rPr>
          <w:rFonts w:ascii="Arial" w:hAnsi="Arial" w:cs="Arial"/>
        </w:rPr>
        <w:t xml:space="preserve">Collective Worship at </w:t>
      </w:r>
      <w:proofErr w:type="spellStart"/>
      <w:r w:rsidRPr="00B4636C">
        <w:rPr>
          <w:rFonts w:ascii="Arial" w:hAnsi="Arial" w:cs="Arial"/>
        </w:rPr>
        <w:t>Marsworth</w:t>
      </w:r>
      <w:proofErr w:type="spellEnd"/>
      <w:r w:rsidRPr="00B4636C">
        <w:rPr>
          <w:rFonts w:ascii="Arial" w:hAnsi="Arial" w:cs="Arial"/>
        </w:rPr>
        <w:t xml:space="preserve"> </w:t>
      </w:r>
      <w:r>
        <w:rPr>
          <w:rFonts w:ascii="Arial" w:hAnsi="Arial" w:cs="Arial"/>
        </w:rPr>
        <w:t>S</w:t>
      </w:r>
      <w:r w:rsidRPr="00B4636C">
        <w:rPr>
          <w:rFonts w:ascii="Arial" w:hAnsi="Arial" w:cs="Arial"/>
        </w:rPr>
        <w:t xml:space="preserve">chool is invitational as we have hymns and songs playing on entry, we light three candles with reference to the Trinity. We also say a range of call and responses. </w:t>
      </w:r>
      <w:r>
        <w:rPr>
          <w:rFonts w:ascii="Arial" w:hAnsi="Arial" w:cs="Arial"/>
        </w:rPr>
        <w:t xml:space="preserve">The children listen to bible stories and stories for other faiths. They have the opportunity to discuss the stories and the messages behind them and how they can have an impact on our lives today, often linking them to the values of the term. </w:t>
      </w:r>
    </w:p>
    <w:p w:rsidR="00986AA0" w:rsidRDefault="00986AA0" w:rsidP="00AD4CFA">
      <w:pPr>
        <w:pStyle w:val="Normal1"/>
        <w:jc w:val="both"/>
      </w:pPr>
      <w:r w:rsidRPr="00986AA0">
        <w:rPr>
          <w:rFonts w:ascii="Arial" w:hAnsi="Arial" w:cs="Arial"/>
        </w:rPr>
        <w:t>For some time now</w:t>
      </w:r>
      <w:r>
        <w:rPr>
          <w:rFonts w:ascii="Arial" w:hAnsi="Arial" w:cs="Arial"/>
        </w:rPr>
        <w:t>,</w:t>
      </w:r>
      <w:r w:rsidRPr="00986AA0">
        <w:rPr>
          <w:rFonts w:ascii="Arial" w:hAnsi="Arial" w:cs="Arial"/>
        </w:rPr>
        <w:t xml:space="preserve"> the children have been planning and leading the celebration service</w:t>
      </w:r>
      <w:r>
        <w:rPr>
          <w:rFonts w:ascii="Arial" w:hAnsi="Arial" w:cs="Arial"/>
        </w:rPr>
        <w:t>s</w:t>
      </w:r>
      <w:r w:rsidRPr="00986AA0">
        <w:rPr>
          <w:rFonts w:ascii="Arial" w:hAnsi="Arial" w:cs="Arial"/>
        </w:rPr>
        <w:t>. Thank you for attending them, it is lovely to see so ma</w:t>
      </w:r>
      <w:r w:rsidR="00436B88">
        <w:rPr>
          <w:rFonts w:ascii="Arial" w:hAnsi="Arial" w:cs="Arial"/>
        </w:rPr>
        <w:t>n</w:t>
      </w:r>
      <w:r w:rsidRPr="00986AA0">
        <w:rPr>
          <w:rFonts w:ascii="Arial" w:hAnsi="Arial" w:cs="Arial"/>
        </w:rPr>
        <w:t>y family members be part of the school community and celebrate everyone’s successes.</w:t>
      </w:r>
      <w:r>
        <w:t xml:space="preserve"> </w:t>
      </w:r>
    </w:p>
    <w:p w:rsidR="00AD4CFA" w:rsidRDefault="00986AA0" w:rsidP="00AD4CFA">
      <w:pPr>
        <w:pStyle w:val="Normal1"/>
        <w:jc w:val="both"/>
        <w:rPr>
          <w:rFonts w:ascii="Arial" w:hAnsi="Arial" w:cs="Arial"/>
        </w:rPr>
      </w:pPr>
      <w:r w:rsidRPr="00986AA0">
        <w:rPr>
          <w:rFonts w:ascii="Arial" w:hAnsi="Arial" w:cs="Arial"/>
        </w:rPr>
        <w:t xml:space="preserve">The children are also invited to participate in a moment of stillness and reflection by listening to prayers, some of which the children themselves create and recite. </w:t>
      </w:r>
      <w:r w:rsidR="00036546">
        <w:rPr>
          <w:rFonts w:ascii="Arial" w:hAnsi="Arial" w:cs="Arial"/>
        </w:rPr>
        <w:t xml:space="preserve">This </w:t>
      </w:r>
      <w:r w:rsidR="00436B88">
        <w:rPr>
          <w:rFonts w:ascii="Arial" w:hAnsi="Arial" w:cs="Arial"/>
        </w:rPr>
        <w:t xml:space="preserve">is </w:t>
      </w:r>
      <w:r w:rsidR="00036546">
        <w:rPr>
          <w:rFonts w:ascii="Arial" w:hAnsi="Arial" w:cs="Arial"/>
        </w:rPr>
        <w:t xml:space="preserve">invitational and not enforced upon. </w:t>
      </w:r>
    </w:p>
    <w:p w:rsidR="00AD4CFA" w:rsidRDefault="00AD4CFA" w:rsidP="00BC7FE5">
      <w:pPr>
        <w:pStyle w:val="Normal1"/>
        <w:jc w:val="center"/>
        <w:rPr>
          <w:rFonts w:ascii="Arial" w:hAnsi="Arial" w:cs="Arial"/>
          <w:b/>
          <w:color w:val="0070C0"/>
          <w:sz w:val="32"/>
          <w:szCs w:val="32"/>
        </w:rPr>
      </w:pPr>
      <w:r w:rsidRPr="00AD4CFA">
        <w:rPr>
          <w:rFonts w:ascii="Arial" w:hAnsi="Arial" w:cs="Arial"/>
          <w:b/>
          <w:color w:val="0070C0"/>
          <w:sz w:val="32"/>
          <w:szCs w:val="32"/>
        </w:rPr>
        <w:t xml:space="preserve">RELIGIOUS EDUCATION AND DIVERSITY  </w:t>
      </w:r>
    </w:p>
    <w:p w:rsidR="00707E29" w:rsidRPr="00BC7FE5" w:rsidRDefault="00707E29" w:rsidP="00BC7FE5">
      <w:pPr>
        <w:pStyle w:val="Normal1"/>
        <w:jc w:val="center"/>
        <w:rPr>
          <w:rFonts w:ascii="Arial" w:hAnsi="Arial" w:cs="Arial"/>
          <w:b/>
          <w:color w:val="0070C0"/>
          <w:sz w:val="32"/>
          <w:szCs w:val="32"/>
        </w:rPr>
      </w:pPr>
      <w:r>
        <w:rPr>
          <w:rFonts w:ascii="Arial" w:hAnsi="Arial" w:cs="Arial"/>
          <w:b/>
          <w:noProof/>
          <w:color w:val="0070C0"/>
          <w:sz w:val="32"/>
          <w:szCs w:val="32"/>
        </w:rPr>
        <w:drawing>
          <wp:inline distT="0" distB="0" distL="0" distR="0" wp14:anchorId="07292D65">
            <wp:extent cx="3314700" cy="109921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9636" cy="1104172"/>
                    </a:xfrm>
                    <a:prstGeom prst="rect">
                      <a:avLst/>
                    </a:prstGeom>
                    <a:noFill/>
                  </pic:spPr>
                </pic:pic>
              </a:graphicData>
            </a:graphic>
          </wp:inline>
        </w:drawing>
      </w:r>
    </w:p>
    <w:p w:rsidR="00AD4CFA" w:rsidRDefault="00AD4CFA" w:rsidP="00AD4CFA">
      <w:pPr>
        <w:pStyle w:val="Normal1"/>
        <w:jc w:val="both"/>
        <w:rPr>
          <w:rFonts w:ascii="Arial" w:hAnsi="Arial" w:cs="Arial"/>
          <w:color w:val="000000"/>
          <w:spacing w:val="3"/>
          <w:shd w:val="clear" w:color="auto" w:fill="FFFFFF"/>
        </w:rPr>
      </w:pPr>
      <w:r w:rsidRPr="00AD4CFA">
        <w:rPr>
          <w:rFonts w:ascii="Arial" w:hAnsi="Arial" w:cs="Arial"/>
          <w:color w:val="000000"/>
          <w:spacing w:val="3"/>
          <w:shd w:val="clear" w:color="auto" w:fill="FFFFFF"/>
        </w:rPr>
        <w:t>In Church of England schools, where pupils and staff come from all faiths and none, religious education (RE) is a highly valued academic subject that enables understanding of how religion and beliefs affect our lives. At the heart of RE in church schools is the teaching of Christianity and pupils also learn about other faiths and world views.</w:t>
      </w:r>
    </w:p>
    <w:p w:rsidR="00A91872" w:rsidRDefault="00A91872" w:rsidP="00AD4CFA">
      <w:pPr>
        <w:pStyle w:val="Normal1"/>
        <w:jc w:val="both"/>
        <w:rPr>
          <w:rFonts w:ascii="Arial" w:hAnsi="Arial" w:cs="Arial"/>
          <w:color w:val="000000"/>
          <w:shd w:val="clear" w:color="auto" w:fill="FFFFFF"/>
        </w:rPr>
      </w:pPr>
      <w:r>
        <w:rPr>
          <w:rFonts w:ascii="Arial" w:hAnsi="Arial" w:cs="Arial"/>
          <w:color w:val="000000"/>
          <w:shd w:val="clear" w:color="auto" w:fill="FFFFFF"/>
        </w:rPr>
        <w:lastRenderedPageBreak/>
        <w:t xml:space="preserve">RE plays a central role in a broad and balanced curriculum that will enable students to participate fully in a multi-religious and multi-secular world. It provides opportunities for children to feel safe to explore and express their views and learn to respect others thoughts too. It helps them to make informed decisions about the wider world. </w:t>
      </w:r>
    </w:p>
    <w:p w:rsidR="00A91872" w:rsidRDefault="00A91872" w:rsidP="00AD4CFA">
      <w:pPr>
        <w:pStyle w:val="Normal1"/>
        <w:jc w:val="both"/>
        <w:rPr>
          <w:rFonts w:ascii="Arial" w:hAnsi="Arial" w:cs="Arial"/>
        </w:rPr>
      </w:pPr>
      <w:r>
        <w:rPr>
          <w:rFonts w:ascii="Arial" w:hAnsi="Arial" w:cs="Arial"/>
        </w:rPr>
        <w:t xml:space="preserve">Here at </w:t>
      </w:r>
      <w:proofErr w:type="spellStart"/>
      <w:r>
        <w:rPr>
          <w:rFonts w:ascii="Arial" w:hAnsi="Arial" w:cs="Arial"/>
        </w:rPr>
        <w:t>Marsworth</w:t>
      </w:r>
      <w:proofErr w:type="spellEnd"/>
      <w:r>
        <w:rPr>
          <w:rFonts w:ascii="Arial" w:hAnsi="Arial" w:cs="Arial"/>
        </w:rPr>
        <w:t xml:space="preserve"> school we follow the ODBE (Oxford Diocese Board of Education) RE scheme of work, we enhance this further by using the Understanding of Christianity syllabus. </w:t>
      </w:r>
    </w:p>
    <w:p w:rsidR="00A91872" w:rsidRDefault="00A91872" w:rsidP="00AD4CFA">
      <w:pPr>
        <w:pStyle w:val="Normal1"/>
        <w:jc w:val="both"/>
        <w:rPr>
          <w:rFonts w:ascii="Arial" w:hAnsi="Arial" w:cs="Arial"/>
        </w:rPr>
      </w:pPr>
      <w:r>
        <w:rPr>
          <w:rFonts w:ascii="Arial" w:hAnsi="Arial" w:cs="Arial"/>
        </w:rPr>
        <w:t>In EYFS the key focus is the creation, the birth and death of Jesus. In KS1 the same units are revisited and along with learning about bible stories, leadership</w:t>
      </w:r>
      <w:r w:rsidR="00166921">
        <w:rPr>
          <w:rFonts w:ascii="Arial" w:hAnsi="Arial" w:cs="Arial"/>
        </w:rPr>
        <w:t xml:space="preserve"> </w:t>
      </w:r>
      <w:r>
        <w:rPr>
          <w:rFonts w:ascii="Arial" w:hAnsi="Arial" w:cs="Arial"/>
        </w:rPr>
        <w:t xml:space="preserve">and key events such as baptisms. The children are also taught about Judaism. As we have a couple of Muslim families the children learn about stories from Islam. </w:t>
      </w:r>
      <w:r w:rsidR="00764409">
        <w:rPr>
          <w:rFonts w:ascii="Arial" w:hAnsi="Arial" w:cs="Arial"/>
        </w:rPr>
        <w:t>They are able to make comparisons about special books</w:t>
      </w:r>
      <w:r w:rsidR="00166921">
        <w:rPr>
          <w:rFonts w:ascii="Arial" w:hAnsi="Arial" w:cs="Arial"/>
        </w:rPr>
        <w:t xml:space="preserve"> </w:t>
      </w:r>
      <w:r w:rsidR="00764409">
        <w:rPr>
          <w:rFonts w:ascii="Arial" w:hAnsi="Arial" w:cs="Arial"/>
        </w:rPr>
        <w:t>- the Bible, Tora, the Quran and places of worship, Churches, Mosques, temples</w:t>
      </w:r>
      <w:r w:rsidR="00166921">
        <w:rPr>
          <w:rFonts w:ascii="Arial" w:hAnsi="Arial" w:cs="Arial"/>
        </w:rPr>
        <w:t xml:space="preserve"> </w:t>
      </w:r>
      <w:r w:rsidR="00764409">
        <w:rPr>
          <w:rFonts w:ascii="Arial" w:hAnsi="Arial" w:cs="Arial"/>
        </w:rPr>
        <w:t xml:space="preserve">and Synagogues.  </w:t>
      </w:r>
    </w:p>
    <w:p w:rsidR="00A91872" w:rsidRPr="00AD4CFA" w:rsidRDefault="00A91872" w:rsidP="00AD4CFA">
      <w:pPr>
        <w:pStyle w:val="Normal1"/>
        <w:jc w:val="both"/>
        <w:rPr>
          <w:rFonts w:ascii="Arial" w:hAnsi="Arial" w:cs="Arial"/>
        </w:rPr>
      </w:pPr>
      <w:r>
        <w:rPr>
          <w:rFonts w:ascii="Arial" w:hAnsi="Arial" w:cs="Arial"/>
        </w:rPr>
        <w:t xml:space="preserve">Further information about the scheme and units covered will be uploaded to the school website under the SIAMS and RE tab. </w:t>
      </w:r>
    </w:p>
    <w:p w:rsidR="00EF15A2" w:rsidRPr="003E3283" w:rsidRDefault="00241E83" w:rsidP="0095003C">
      <w:pPr>
        <w:pStyle w:val="Normal1"/>
        <w:jc w:val="center"/>
        <w:rPr>
          <w:color w:val="5B9BD5" w:themeColor="accent1"/>
          <w:sz w:val="32"/>
          <w:szCs w:val="32"/>
        </w:rPr>
      </w:pPr>
      <w:r w:rsidRPr="003E3283">
        <w:rPr>
          <w:rFonts w:ascii="Arial" w:hAnsi="Arial" w:cs="Arial"/>
          <w:b/>
          <w:color w:val="5B9BD5" w:themeColor="accent1"/>
          <w:sz w:val="32"/>
          <w:szCs w:val="32"/>
        </w:rPr>
        <w:t>CELEBRATIONS AND EVENTS</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3549015" cy="709882"/>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extLst/>
                    </a:blip>
                    <a:stretch>
                      <a:fillRect/>
                    </a:stretch>
                  </pic:blipFill>
                  <pic:spPr>
                    <a:xfrm>
                      <a:off x="0" y="0"/>
                      <a:ext cx="3603194" cy="720719"/>
                    </a:xfrm>
                    <a:prstGeom prst="rect">
                      <a:avLst/>
                    </a:prstGeom>
                  </pic:spPr>
                </pic:pic>
              </a:graphicData>
            </a:graphic>
          </wp:inline>
        </w:drawing>
      </w:r>
    </w:p>
    <w:p w:rsidR="00EF15A2" w:rsidRPr="00644BF2" w:rsidRDefault="00644BF2" w:rsidP="00AD4CFA">
      <w:pPr>
        <w:jc w:val="both"/>
        <w:rPr>
          <w:rFonts w:ascii="Arial" w:hAnsi="Arial" w:cs="Arial"/>
          <w:color w:val="2A2C2E"/>
          <w:shd w:val="clear" w:color="auto" w:fill="FFFFFF"/>
        </w:rPr>
      </w:pPr>
      <w:r w:rsidRPr="00644BF2">
        <w:rPr>
          <w:rFonts w:ascii="Arial" w:hAnsi="Arial" w:cs="Arial"/>
          <w:b/>
          <w:color w:val="2A2C2E"/>
          <w:shd w:val="clear" w:color="auto" w:fill="FFFFFF"/>
        </w:rPr>
        <w:t>25</w:t>
      </w:r>
      <w:r w:rsidRPr="00644BF2">
        <w:rPr>
          <w:rFonts w:ascii="Arial" w:hAnsi="Arial" w:cs="Arial"/>
          <w:b/>
          <w:color w:val="2A2C2E"/>
          <w:shd w:val="clear" w:color="auto" w:fill="FFFFFF"/>
          <w:vertAlign w:val="superscript"/>
        </w:rPr>
        <w:t>th</w:t>
      </w:r>
      <w:r w:rsidR="00036546" w:rsidRPr="00644BF2">
        <w:rPr>
          <w:rFonts w:ascii="Arial" w:hAnsi="Arial" w:cs="Arial"/>
          <w:b/>
          <w:color w:val="2A2C2E"/>
          <w:shd w:val="clear" w:color="auto" w:fill="FFFFFF"/>
        </w:rPr>
        <w:t xml:space="preserve"> </w:t>
      </w:r>
      <w:r w:rsidRPr="00644BF2">
        <w:rPr>
          <w:rFonts w:ascii="Arial" w:hAnsi="Arial" w:cs="Arial"/>
          <w:b/>
          <w:color w:val="2A2C2E"/>
          <w:shd w:val="clear" w:color="auto" w:fill="FFFFFF"/>
        </w:rPr>
        <w:t xml:space="preserve">– </w:t>
      </w:r>
      <w:r w:rsidR="00036546" w:rsidRPr="00644BF2">
        <w:rPr>
          <w:rFonts w:ascii="Arial" w:hAnsi="Arial" w:cs="Arial"/>
          <w:b/>
          <w:color w:val="2A2C2E"/>
          <w:shd w:val="clear" w:color="auto" w:fill="FFFFFF"/>
        </w:rPr>
        <w:t>27</w:t>
      </w:r>
      <w:r w:rsidRPr="00644BF2">
        <w:rPr>
          <w:rFonts w:ascii="Arial" w:hAnsi="Arial" w:cs="Arial"/>
          <w:b/>
          <w:color w:val="2A2C2E"/>
          <w:shd w:val="clear" w:color="auto" w:fill="FFFFFF"/>
          <w:vertAlign w:val="superscript"/>
        </w:rPr>
        <w:t>th</w:t>
      </w:r>
      <w:r w:rsidRPr="00644BF2">
        <w:rPr>
          <w:rFonts w:ascii="Arial" w:hAnsi="Arial" w:cs="Arial"/>
          <w:b/>
          <w:color w:val="2A2C2E"/>
          <w:shd w:val="clear" w:color="auto" w:fill="FFFFFF"/>
        </w:rPr>
        <w:t xml:space="preserve"> May </w:t>
      </w:r>
      <w:r>
        <w:rPr>
          <w:rFonts w:ascii="Arial" w:hAnsi="Arial" w:cs="Arial"/>
          <w:b/>
          <w:color w:val="2A2C2E"/>
          <w:shd w:val="clear" w:color="auto" w:fill="FFFFFF"/>
        </w:rPr>
        <w:t>-</w:t>
      </w:r>
      <w:r w:rsidR="00166921">
        <w:rPr>
          <w:rFonts w:ascii="Arial" w:hAnsi="Arial" w:cs="Arial"/>
          <w:b/>
          <w:color w:val="2A2C2E"/>
          <w:shd w:val="clear" w:color="auto" w:fill="FFFFFF"/>
        </w:rPr>
        <w:t xml:space="preserve"> </w:t>
      </w:r>
      <w:r w:rsidR="00036546" w:rsidRPr="00644BF2">
        <w:rPr>
          <w:rFonts w:ascii="Arial" w:hAnsi="Arial" w:cs="Arial"/>
          <w:b/>
          <w:color w:val="2A2C2E"/>
          <w:shd w:val="clear" w:color="auto" w:fill="FFFFFF"/>
        </w:rPr>
        <w:t xml:space="preserve">Shavuot: </w:t>
      </w:r>
      <w:r w:rsidR="00036546" w:rsidRPr="00644BF2">
        <w:rPr>
          <w:rFonts w:ascii="Arial" w:hAnsi="Arial" w:cs="Arial"/>
          <w:color w:val="2A2C2E"/>
          <w:shd w:val="clear" w:color="auto" w:fill="FFFFFF"/>
        </w:rPr>
        <w:t>This Jewish holiday celebrates the giving of the Torah on Mount Sinai and a grain harvest</w:t>
      </w:r>
    </w:p>
    <w:p w:rsidR="00644BF2" w:rsidRPr="00644BF2" w:rsidRDefault="00644BF2" w:rsidP="00AD4CFA">
      <w:pPr>
        <w:jc w:val="both"/>
        <w:rPr>
          <w:rFonts w:ascii="Arial" w:hAnsi="Arial" w:cs="Arial"/>
          <w:b/>
          <w:color w:val="2A2C2E"/>
          <w:shd w:val="clear" w:color="auto" w:fill="FFFFFF"/>
        </w:rPr>
      </w:pPr>
      <w:r w:rsidRPr="00644BF2">
        <w:rPr>
          <w:rFonts w:ascii="Arial" w:hAnsi="Arial" w:cs="Arial"/>
          <w:b/>
          <w:color w:val="2A2C2E"/>
          <w:shd w:val="clear" w:color="auto" w:fill="FFFFFF"/>
        </w:rPr>
        <w:t xml:space="preserve">4th June </w:t>
      </w:r>
      <w:r>
        <w:rPr>
          <w:rFonts w:ascii="Arial" w:hAnsi="Arial" w:cs="Arial"/>
          <w:b/>
          <w:color w:val="2A2C2E"/>
          <w:shd w:val="clear" w:color="auto" w:fill="FFFFFF"/>
        </w:rPr>
        <w:t xml:space="preserve">– </w:t>
      </w:r>
      <w:r w:rsidRPr="00644BF2">
        <w:rPr>
          <w:rFonts w:ascii="Arial" w:hAnsi="Arial" w:cs="Arial"/>
          <w:b/>
          <w:color w:val="2A2C2E"/>
          <w:shd w:val="clear" w:color="auto" w:fill="FFFFFF"/>
        </w:rPr>
        <w:t>P</w:t>
      </w:r>
      <w:r>
        <w:rPr>
          <w:rFonts w:ascii="Arial" w:hAnsi="Arial" w:cs="Arial"/>
          <w:b/>
          <w:color w:val="2A2C2E"/>
          <w:shd w:val="clear" w:color="auto" w:fill="FFFFFF"/>
        </w:rPr>
        <w:t xml:space="preserve">entecost - </w:t>
      </w:r>
      <w:r w:rsidRPr="00644BF2">
        <w:rPr>
          <w:rFonts w:ascii="Arial" w:hAnsi="Arial" w:cs="Arial"/>
          <w:b/>
          <w:color w:val="2A2C2E"/>
          <w:shd w:val="clear" w:color="auto" w:fill="FFFFFF"/>
        </w:rPr>
        <w:t>Christian (Orthodox)</w:t>
      </w:r>
      <w:r w:rsidR="00166921">
        <w:rPr>
          <w:rFonts w:ascii="Arial" w:hAnsi="Arial" w:cs="Arial"/>
          <w:b/>
          <w:color w:val="2A2C2E"/>
          <w:shd w:val="clear" w:color="auto" w:fill="FFFFFF"/>
        </w:rPr>
        <w:t>:</w:t>
      </w:r>
      <w:r w:rsidRPr="00644BF2">
        <w:rPr>
          <w:rFonts w:ascii="Arial" w:hAnsi="Arial" w:cs="Arial"/>
          <w:b/>
          <w:color w:val="2A2C2E"/>
          <w:shd w:val="clear" w:color="auto" w:fill="FFFFFF"/>
        </w:rPr>
        <w:t xml:space="preserve"> </w:t>
      </w:r>
      <w:r w:rsidRPr="00644BF2">
        <w:rPr>
          <w:rFonts w:ascii="Arial" w:hAnsi="Arial" w:cs="Arial"/>
          <w:color w:val="2A2C2E"/>
          <w:shd w:val="clear" w:color="auto" w:fill="FFFFFF"/>
        </w:rPr>
        <w:t>An important festival in the Christian year, Pentecost is often seen as the ‘birthday’ of the Church, since this is when the disciples of Jesus first proclaimed the Gospel after receiving the gift of the Holy Spirit. It is named after the Jewish festival day on which this event happened.</w:t>
      </w:r>
    </w:p>
    <w:p w:rsidR="00644BF2" w:rsidRDefault="00644BF2" w:rsidP="00AD4CFA">
      <w:pPr>
        <w:jc w:val="both"/>
        <w:rPr>
          <w:rFonts w:ascii="Arial" w:hAnsi="Arial" w:cs="Arial"/>
          <w:color w:val="0A0A0A"/>
          <w:shd w:val="clear" w:color="auto" w:fill="FEFEFE"/>
        </w:rPr>
      </w:pPr>
      <w:r w:rsidRPr="00644BF2">
        <w:rPr>
          <w:rFonts w:ascii="Arial" w:hAnsi="Arial" w:cs="Arial"/>
          <w:b/>
          <w:color w:val="2A2C2E"/>
          <w:shd w:val="clear" w:color="auto" w:fill="FFFFFF"/>
        </w:rPr>
        <w:t>4</w:t>
      </w:r>
      <w:r w:rsidRPr="00644BF2">
        <w:rPr>
          <w:rFonts w:ascii="Arial" w:hAnsi="Arial" w:cs="Arial"/>
          <w:b/>
          <w:color w:val="2A2C2E"/>
          <w:shd w:val="clear" w:color="auto" w:fill="FFFFFF"/>
          <w:vertAlign w:val="superscript"/>
        </w:rPr>
        <w:t>th</w:t>
      </w:r>
      <w:r w:rsidRPr="00644BF2">
        <w:rPr>
          <w:rFonts w:ascii="Arial" w:hAnsi="Arial" w:cs="Arial"/>
          <w:b/>
          <w:color w:val="2A2C2E"/>
          <w:shd w:val="clear" w:color="auto" w:fill="FFFFFF"/>
        </w:rPr>
        <w:t xml:space="preserve"> June</w:t>
      </w:r>
      <w:r w:rsidR="00166921">
        <w:rPr>
          <w:rFonts w:ascii="Arial" w:hAnsi="Arial" w:cs="Arial"/>
          <w:b/>
          <w:color w:val="2A2C2E"/>
          <w:shd w:val="clear" w:color="auto" w:fill="FFFFFF"/>
        </w:rPr>
        <w:t xml:space="preserve"> </w:t>
      </w:r>
      <w:r w:rsidRPr="00644BF2">
        <w:rPr>
          <w:rFonts w:ascii="Arial" w:hAnsi="Arial" w:cs="Arial"/>
          <w:b/>
          <w:color w:val="2A2C2E"/>
          <w:shd w:val="clear" w:color="auto" w:fill="FFFFFF"/>
        </w:rPr>
        <w:t xml:space="preserve">- </w:t>
      </w:r>
      <w:r w:rsidR="00036546" w:rsidRPr="00644BF2">
        <w:rPr>
          <w:rFonts w:ascii="Arial" w:hAnsi="Arial" w:cs="Arial"/>
          <w:b/>
          <w:color w:val="2A2C2E"/>
          <w:shd w:val="clear" w:color="auto" w:fill="FFFFFF"/>
        </w:rPr>
        <w:t>Trinity Sunday:</w:t>
      </w:r>
      <w:r w:rsidR="00036546" w:rsidRPr="00644BF2">
        <w:rPr>
          <w:rFonts w:ascii="Arial" w:hAnsi="Arial" w:cs="Arial"/>
          <w:color w:val="2A2C2E"/>
          <w:shd w:val="clear" w:color="auto" w:fill="FFFFFF"/>
        </w:rPr>
        <w:t xml:space="preserve"> </w:t>
      </w:r>
      <w:r w:rsidRPr="00644BF2">
        <w:rPr>
          <w:rFonts w:ascii="Arial" w:hAnsi="Arial" w:cs="Arial"/>
          <w:color w:val="0A0A0A"/>
          <w:shd w:val="clear" w:color="auto" w:fill="FEFEFE"/>
        </w:rPr>
        <w:t>On Trinity Sunday, Christians reflect on the mystery of God, who is seen as One but is understood in and through God, the Father, God, the Son, and God, the Holy Spirit.</w:t>
      </w:r>
    </w:p>
    <w:p w:rsidR="00644BF2" w:rsidRPr="00644BF2" w:rsidRDefault="00644BF2" w:rsidP="00AD4CFA">
      <w:pPr>
        <w:spacing w:line="240" w:lineRule="auto"/>
        <w:jc w:val="both"/>
        <w:rPr>
          <w:rFonts w:ascii="Arial" w:hAnsi="Arial" w:cs="Arial"/>
          <w:color w:val="2A2C2E"/>
          <w:shd w:val="clear" w:color="auto" w:fill="FFFFFF"/>
        </w:rPr>
      </w:pPr>
      <w:r w:rsidRPr="00644BF2">
        <w:rPr>
          <w:rFonts w:ascii="Arial" w:hAnsi="Arial" w:cs="Arial"/>
          <w:b/>
          <w:color w:val="2A2C2E"/>
          <w:shd w:val="clear" w:color="auto" w:fill="FFFFFF"/>
        </w:rPr>
        <w:t>22</w:t>
      </w:r>
      <w:r>
        <w:rPr>
          <w:rFonts w:ascii="Arial" w:hAnsi="Arial" w:cs="Arial"/>
          <w:b/>
          <w:color w:val="2A2C2E"/>
          <w:shd w:val="clear" w:color="auto" w:fill="FFFFFF"/>
        </w:rPr>
        <w:t>nd</w:t>
      </w:r>
      <w:r w:rsidRPr="00644BF2">
        <w:rPr>
          <w:rFonts w:ascii="Arial" w:hAnsi="Arial" w:cs="Arial"/>
          <w:b/>
          <w:color w:val="2A2C2E"/>
          <w:shd w:val="clear" w:color="auto" w:fill="FFFFFF"/>
        </w:rPr>
        <w:t xml:space="preserve"> June</w:t>
      </w:r>
      <w:r w:rsidR="00166921">
        <w:rPr>
          <w:rFonts w:ascii="Arial" w:hAnsi="Arial" w:cs="Arial"/>
          <w:b/>
          <w:color w:val="2A2C2E"/>
          <w:shd w:val="clear" w:color="auto" w:fill="FFFFFF"/>
        </w:rPr>
        <w:t xml:space="preserve"> -</w:t>
      </w:r>
      <w:r w:rsidRPr="00644BF2">
        <w:rPr>
          <w:rFonts w:ascii="Arial" w:hAnsi="Arial" w:cs="Arial"/>
          <w:color w:val="2A2C2E"/>
          <w:shd w:val="clear" w:color="auto" w:fill="FFFFFF"/>
        </w:rPr>
        <w:t xml:space="preserve"> </w:t>
      </w:r>
      <w:r w:rsidRPr="00644BF2">
        <w:rPr>
          <w:rFonts w:ascii="Arial" w:hAnsi="Arial" w:cs="Arial"/>
          <w:b/>
          <w:color w:val="2A2C2E"/>
          <w:shd w:val="clear" w:color="auto" w:fill="FFFFFF"/>
        </w:rPr>
        <w:t>DUANWUJIE / TUAN YANG CHIEH</w:t>
      </w:r>
      <w:r w:rsidRPr="00644BF2">
        <w:rPr>
          <w:rFonts w:ascii="Arial" w:hAnsi="Arial" w:cs="Arial"/>
          <w:color w:val="2A2C2E"/>
          <w:shd w:val="clear" w:color="auto" w:fill="FFFFFF"/>
        </w:rPr>
        <w:t xml:space="preserve"> </w:t>
      </w:r>
      <w:r w:rsidRPr="00644BF2">
        <w:rPr>
          <w:rFonts w:ascii="Arial" w:hAnsi="Arial" w:cs="Arial"/>
          <w:b/>
          <w:color w:val="2A2C2E"/>
          <w:shd w:val="clear" w:color="auto" w:fill="FFFFFF"/>
        </w:rPr>
        <w:t xml:space="preserve">[Dragon Boat Festival] </w:t>
      </w:r>
      <w:r w:rsidRPr="00644BF2">
        <w:rPr>
          <w:rFonts w:ascii="Arial" w:hAnsi="Arial" w:cs="Arial"/>
          <w:b/>
          <w:shd w:val="clear" w:color="auto" w:fill="FFFFFF"/>
        </w:rPr>
        <w:t>Chinese</w:t>
      </w:r>
      <w:r w:rsidR="00166921">
        <w:rPr>
          <w:rFonts w:ascii="Arial" w:hAnsi="Arial" w:cs="Arial"/>
          <w:color w:val="2A2C2E"/>
          <w:shd w:val="clear" w:color="auto" w:fill="FFFFFF"/>
        </w:rPr>
        <w:t>:</w:t>
      </w:r>
      <w:r>
        <w:rPr>
          <w:rFonts w:ascii="Arial" w:hAnsi="Arial" w:cs="Arial"/>
          <w:color w:val="2A2C2E"/>
          <w:shd w:val="clear" w:color="auto" w:fill="FFFFFF"/>
        </w:rPr>
        <w:t xml:space="preserve"> </w:t>
      </w:r>
      <w:r w:rsidRPr="00644BF2">
        <w:rPr>
          <w:rFonts w:ascii="Arial" w:hAnsi="Arial" w:cs="Arial"/>
          <w:color w:val="2A2C2E"/>
          <w:shd w:val="clear" w:color="auto" w:fill="FFFFFF"/>
        </w:rPr>
        <w:t>Great dragon boat races take place between slim rowing boats (sometimes 100 feet long) shaped like dragons. People also go down to the rivers to picnic and celebrate on boats.</w:t>
      </w:r>
    </w:p>
    <w:p w:rsidR="00036546" w:rsidRPr="00644BF2" w:rsidRDefault="00036546" w:rsidP="00AD4CFA">
      <w:pPr>
        <w:pStyle w:val="NormalWeb"/>
        <w:shd w:val="clear" w:color="auto" w:fill="FFFFFF"/>
        <w:spacing w:before="0" w:beforeAutospacing="0" w:after="0" w:afterAutospacing="0"/>
        <w:jc w:val="both"/>
        <w:rPr>
          <w:rFonts w:ascii="Arial" w:hAnsi="Arial" w:cs="Arial"/>
          <w:color w:val="2A2C2E"/>
          <w:sz w:val="22"/>
          <w:szCs w:val="22"/>
        </w:rPr>
      </w:pPr>
      <w:r w:rsidRPr="00644BF2">
        <w:rPr>
          <w:rFonts w:ascii="Arial" w:hAnsi="Arial" w:cs="Arial"/>
          <w:b/>
          <w:color w:val="2A2C2E"/>
          <w:sz w:val="22"/>
          <w:szCs w:val="22"/>
        </w:rPr>
        <w:t>26</w:t>
      </w:r>
      <w:r w:rsidR="00644BF2" w:rsidRPr="00644BF2">
        <w:rPr>
          <w:rFonts w:ascii="Arial" w:hAnsi="Arial" w:cs="Arial"/>
          <w:b/>
          <w:color w:val="2A2C2E"/>
          <w:sz w:val="22"/>
          <w:szCs w:val="22"/>
          <w:vertAlign w:val="superscript"/>
        </w:rPr>
        <w:t>th</w:t>
      </w:r>
      <w:r w:rsidR="00644BF2" w:rsidRPr="00644BF2">
        <w:rPr>
          <w:rFonts w:ascii="Arial" w:hAnsi="Arial" w:cs="Arial"/>
          <w:b/>
          <w:color w:val="2A2C2E"/>
          <w:sz w:val="22"/>
          <w:szCs w:val="22"/>
        </w:rPr>
        <w:t xml:space="preserve"> June</w:t>
      </w:r>
      <w:r w:rsidR="00166921">
        <w:rPr>
          <w:rFonts w:ascii="Arial" w:hAnsi="Arial" w:cs="Arial"/>
          <w:b/>
          <w:color w:val="2A2C2E"/>
          <w:sz w:val="22"/>
          <w:szCs w:val="22"/>
        </w:rPr>
        <w:t xml:space="preserve"> </w:t>
      </w:r>
      <w:r w:rsidR="00644BF2" w:rsidRPr="00644BF2">
        <w:rPr>
          <w:rFonts w:ascii="Arial" w:hAnsi="Arial" w:cs="Arial"/>
          <w:b/>
          <w:color w:val="2A2C2E"/>
          <w:sz w:val="22"/>
          <w:szCs w:val="22"/>
        </w:rPr>
        <w:t>-</w:t>
      </w:r>
      <w:r w:rsidRPr="00644BF2">
        <w:rPr>
          <w:rFonts w:ascii="Arial" w:hAnsi="Arial" w:cs="Arial"/>
          <w:b/>
          <w:color w:val="2A2C2E"/>
          <w:sz w:val="22"/>
          <w:szCs w:val="22"/>
        </w:rPr>
        <w:t xml:space="preserve"> </w:t>
      </w:r>
      <w:r w:rsidR="00644BF2" w:rsidRPr="00644BF2">
        <w:rPr>
          <w:rFonts w:ascii="Arial" w:hAnsi="Arial" w:cs="Arial"/>
          <w:b/>
          <w:color w:val="2A2C2E"/>
          <w:sz w:val="22"/>
          <w:szCs w:val="22"/>
        </w:rPr>
        <w:t>1</w:t>
      </w:r>
      <w:r w:rsidR="00644BF2" w:rsidRPr="00644BF2">
        <w:rPr>
          <w:rFonts w:ascii="Arial" w:hAnsi="Arial" w:cs="Arial"/>
          <w:b/>
          <w:color w:val="2A2C2E"/>
          <w:sz w:val="22"/>
          <w:szCs w:val="22"/>
          <w:vertAlign w:val="superscript"/>
        </w:rPr>
        <w:t>st</w:t>
      </w:r>
      <w:r w:rsidR="00644BF2" w:rsidRPr="00644BF2">
        <w:rPr>
          <w:rFonts w:ascii="Arial" w:hAnsi="Arial" w:cs="Arial"/>
          <w:b/>
          <w:color w:val="2A2C2E"/>
          <w:sz w:val="22"/>
          <w:szCs w:val="22"/>
        </w:rPr>
        <w:t xml:space="preserve"> </w:t>
      </w:r>
      <w:r w:rsidRPr="00644BF2">
        <w:rPr>
          <w:rFonts w:ascii="Arial" w:hAnsi="Arial" w:cs="Arial"/>
          <w:b/>
          <w:color w:val="2A2C2E"/>
          <w:sz w:val="22"/>
          <w:szCs w:val="22"/>
        </w:rPr>
        <w:t>July</w:t>
      </w:r>
      <w:r w:rsidR="00166921">
        <w:rPr>
          <w:rFonts w:ascii="Arial" w:hAnsi="Arial" w:cs="Arial"/>
          <w:b/>
          <w:color w:val="2A2C2E"/>
          <w:sz w:val="22"/>
          <w:szCs w:val="22"/>
        </w:rPr>
        <w:t xml:space="preserve"> -</w:t>
      </w:r>
      <w:r w:rsidRPr="00644BF2">
        <w:rPr>
          <w:rFonts w:ascii="Arial" w:hAnsi="Arial" w:cs="Arial"/>
          <w:color w:val="2A2C2E"/>
          <w:sz w:val="22"/>
          <w:szCs w:val="22"/>
        </w:rPr>
        <w:t xml:space="preserve"> </w:t>
      </w:r>
      <w:r w:rsidRPr="00644BF2">
        <w:rPr>
          <w:rFonts w:ascii="Arial" w:hAnsi="Arial" w:cs="Arial"/>
          <w:b/>
          <w:color w:val="2A2C2E"/>
          <w:sz w:val="22"/>
          <w:szCs w:val="22"/>
        </w:rPr>
        <w:t>The Hajj:</w:t>
      </w:r>
      <w:r w:rsidRPr="00644BF2">
        <w:rPr>
          <w:rFonts w:ascii="Arial" w:hAnsi="Arial" w:cs="Arial"/>
          <w:color w:val="2A2C2E"/>
          <w:sz w:val="22"/>
          <w:szCs w:val="22"/>
        </w:rPr>
        <w:t xml:space="preserve"> </w:t>
      </w:r>
      <w:r w:rsidR="00644BF2" w:rsidRPr="00644BF2">
        <w:rPr>
          <w:rFonts w:ascii="Arial" w:hAnsi="Arial" w:cs="Arial"/>
          <w:color w:val="2A2C2E"/>
          <w:sz w:val="22"/>
          <w:szCs w:val="22"/>
        </w:rPr>
        <w:t>A</w:t>
      </w:r>
      <w:r w:rsidRPr="00644BF2">
        <w:rPr>
          <w:rFonts w:ascii="Arial" w:hAnsi="Arial" w:cs="Arial"/>
          <w:color w:val="2A2C2E"/>
          <w:sz w:val="22"/>
          <w:szCs w:val="22"/>
        </w:rPr>
        <w:t>mong the most important of </w:t>
      </w:r>
      <w:hyperlink r:id="rId12" w:history="1">
        <w:r w:rsidRPr="00644BF2">
          <w:rPr>
            <w:rStyle w:val="Hyperlink"/>
            <w:rFonts w:ascii="Arial" w:hAnsi="Arial" w:cs="Arial"/>
            <w:bCs/>
            <w:color w:val="auto"/>
            <w:spacing w:val="8"/>
            <w:sz w:val="22"/>
            <w:szCs w:val="22"/>
            <w:u w:val="none"/>
          </w:rPr>
          <w:t>Muslim holy days</w:t>
        </w:r>
      </w:hyperlink>
      <w:r w:rsidRPr="00644BF2">
        <w:rPr>
          <w:rFonts w:ascii="Arial" w:hAnsi="Arial" w:cs="Arial"/>
          <w:sz w:val="22"/>
          <w:szCs w:val="22"/>
        </w:rPr>
        <w:t xml:space="preserve">. </w:t>
      </w:r>
      <w:r w:rsidRPr="00644BF2">
        <w:rPr>
          <w:rFonts w:ascii="Arial" w:hAnsi="Arial" w:cs="Arial"/>
          <w:color w:val="2A2C2E"/>
          <w:sz w:val="22"/>
          <w:szCs w:val="22"/>
        </w:rPr>
        <w:t>This annual pilgrimage to the holy city of Mecca that’s required for all Muslims during their lifetime </w:t>
      </w:r>
      <w:r w:rsidRPr="00644BF2">
        <w:rPr>
          <w:rStyle w:val="normaltextrun"/>
          <w:rFonts w:ascii="Arial" w:hAnsi="Arial" w:cs="Arial"/>
          <w:color w:val="2A2C2E"/>
          <w:sz w:val="22"/>
          <w:szCs w:val="22"/>
          <w:lang w:val="en-US"/>
        </w:rPr>
        <w:t>if they are financially and physically able to do it.</w:t>
      </w:r>
    </w:p>
    <w:p w:rsidR="00644BF2" w:rsidRDefault="00644BF2" w:rsidP="00AD4CFA">
      <w:pPr>
        <w:pStyle w:val="NormalWeb"/>
        <w:shd w:val="clear" w:color="auto" w:fill="FFFFFF"/>
        <w:spacing w:before="0" w:beforeAutospacing="0" w:after="0" w:afterAutospacing="0"/>
        <w:jc w:val="both"/>
        <w:rPr>
          <w:rFonts w:ascii="robotoregular" w:hAnsi="robotoregular"/>
          <w:b/>
          <w:color w:val="2A2C2E"/>
        </w:rPr>
      </w:pPr>
    </w:p>
    <w:p w:rsidR="00036546" w:rsidRPr="00644BF2" w:rsidRDefault="00644BF2" w:rsidP="00AD4CFA">
      <w:pPr>
        <w:pStyle w:val="NormalWeb"/>
        <w:shd w:val="clear" w:color="auto" w:fill="FFFFFF"/>
        <w:spacing w:before="0" w:beforeAutospacing="0" w:after="0" w:afterAutospacing="0"/>
        <w:jc w:val="both"/>
        <w:rPr>
          <w:rFonts w:ascii="Arial" w:hAnsi="Arial" w:cs="Arial"/>
          <w:color w:val="2A2C2E"/>
          <w:sz w:val="22"/>
          <w:szCs w:val="22"/>
        </w:rPr>
      </w:pPr>
      <w:r>
        <w:rPr>
          <w:rFonts w:ascii="robotoregular" w:hAnsi="robotoregular"/>
          <w:b/>
          <w:color w:val="2A2C2E"/>
        </w:rPr>
        <w:t>28</w:t>
      </w:r>
      <w:r w:rsidRPr="00644BF2">
        <w:rPr>
          <w:rFonts w:ascii="robotoregular" w:hAnsi="robotoregular"/>
          <w:b/>
          <w:color w:val="2A2C2E"/>
          <w:vertAlign w:val="superscript"/>
        </w:rPr>
        <w:t>th</w:t>
      </w:r>
      <w:r>
        <w:rPr>
          <w:rFonts w:ascii="robotoregular" w:hAnsi="robotoregular"/>
          <w:b/>
          <w:color w:val="2A2C2E"/>
        </w:rPr>
        <w:t xml:space="preserve"> </w:t>
      </w:r>
      <w:r w:rsidR="00036546" w:rsidRPr="00036546">
        <w:rPr>
          <w:rFonts w:ascii="robotoregular" w:hAnsi="robotoregular"/>
          <w:b/>
          <w:color w:val="2A2C2E"/>
        </w:rPr>
        <w:t>Jun</w:t>
      </w:r>
      <w:r>
        <w:rPr>
          <w:rFonts w:ascii="robotoregular" w:hAnsi="robotoregular"/>
          <w:b/>
          <w:color w:val="2A2C2E"/>
        </w:rPr>
        <w:t>e</w:t>
      </w:r>
      <w:r w:rsidR="00036546" w:rsidRPr="00036546">
        <w:rPr>
          <w:rFonts w:ascii="robotoregular" w:hAnsi="robotoregular"/>
          <w:b/>
          <w:color w:val="2A2C2E"/>
        </w:rPr>
        <w:t xml:space="preserve"> to </w:t>
      </w:r>
      <w:r>
        <w:rPr>
          <w:rFonts w:ascii="robotoregular" w:hAnsi="robotoregular"/>
          <w:b/>
          <w:color w:val="2A2C2E"/>
        </w:rPr>
        <w:t>2</w:t>
      </w:r>
      <w:r w:rsidRPr="00644BF2">
        <w:rPr>
          <w:rFonts w:ascii="robotoregular" w:hAnsi="robotoregular"/>
          <w:b/>
          <w:color w:val="2A2C2E"/>
          <w:vertAlign w:val="superscript"/>
        </w:rPr>
        <w:t>nd</w:t>
      </w:r>
      <w:r>
        <w:rPr>
          <w:rFonts w:ascii="robotoregular" w:hAnsi="robotoregular"/>
          <w:b/>
          <w:color w:val="2A2C2E"/>
        </w:rPr>
        <w:t xml:space="preserve"> </w:t>
      </w:r>
      <w:r w:rsidR="00036546" w:rsidRPr="00036546">
        <w:rPr>
          <w:rFonts w:ascii="robotoregular" w:hAnsi="robotoregular"/>
          <w:b/>
          <w:color w:val="2A2C2E"/>
        </w:rPr>
        <w:t>July</w:t>
      </w:r>
      <w:r w:rsidR="00036546">
        <w:rPr>
          <w:rFonts w:ascii="robotoregular" w:hAnsi="robotoregular"/>
          <w:color w:val="2A2C2E"/>
        </w:rPr>
        <w:t xml:space="preserve"> – </w:t>
      </w:r>
      <w:r w:rsidR="00036546" w:rsidRPr="00644BF2">
        <w:rPr>
          <w:rFonts w:ascii="Arial" w:hAnsi="Arial" w:cs="Arial"/>
          <w:b/>
          <w:color w:val="2A2C2E"/>
          <w:sz w:val="22"/>
          <w:szCs w:val="22"/>
        </w:rPr>
        <w:t>Eid al-</w:t>
      </w:r>
      <w:proofErr w:type="spellStart"/>
      <w:r w:rsidR="00036546" w:rsidRPr="00644BF2">
        <w:rPr>
          <w:rFonts w:ascii="Arial" w:hAnsi="Arial" w:cs="Arial"/>
          <w:b/>
          <w:color w:val="2A2C2E"/>
          <w:sz w:val="22"/>
          <w:szCs w:val="22"/>
        </w:rPr>
        <w:t>Adha</w:t>
      </w:r>
      <w:proofErr w:type="spellEnd"/>
      <w:r w:rsidR="00036546" w:rsidRPr="00644BF2">
        <w:rPr>
          <w:rFonts w:ascii="Arial" w:hAnsi="Arial" w:cs="Arial"/>
          <w:color w:val="2A2C2E"/>
          <w:sz w:val="22"/>
          <w:szCs w:val="22"/>
        </w:rPr>
        <w:t xml:space="preserve">: A holiday in the Islamic faith that ends the Hajj pilgrimage- Festival of the </w:t>
      </w:r>
      <w:r w:rsidRPr="00644BF2">
        <w:rPr>
          <w:rFonts w:ascii="Arial" w:hAnsi="Arial" w:cs="Arial"/>
          <w:color w:val="2A2C2E"/>
          <w:sz w:val="22"/>
          <w:szCs w:val="22"/>
        </w:rPr>
        <w:t>Sacrifice</w:t>
      </w:r>
      <w:r>
        <w:rPr>
          <w:rFonts w:ascii="Arial" w:hAnsi="Arial" w:cs="Arial"/>
          <w:color w:val="2A2C2E"/>
          <w:sz w:val="22"/>
          <w:szCs w:val="22"/>
        </w:rPr>
        <w:t xml:space="preserve">. </w:t>
      </w:r>
      <w:r w:rsidRPr="00644BF2">
        <w:rPr>
          <w:rFonts w:ascii="Arial" w:hAnsi="Arial" w:cs="Arial"/>
          <w:color w:val="0A0A0A"/>
          <w:sz w:val="22"/>
          <w:szCs w:val="22"/>
          <w:shd w:val="clear" w:color="auto" w:fill="FEFEFE"/>
        </w:rPr>
        <w:t>This major festival (al-Eid al-Kabir) commemorates Ibrahim’s (Abraham’s) willingness to sacrifice his son, Ismail. Muslims all over the world sacrifice an animal if they can afford it. Much of the meat is distributed to the poor</w:t>
      </w:r>
      <w:r w:rsidR="00166921">
        <w:rPr>
          <w:rFonts w:ascii="Arial" w:hAnsi="Arial" w:cs="Arial"/>
          <w:color w:val="0A0A0A"/>
          <w:sz w:val="22"/>
          <w:szCs w:val="22"/>
          <w:shd w:val="clear" w:color="auto" w:fill="FEFEFE"/>
        </w:rPr>
        <w:t xml:space="preserve"> </w:t>
      </w:r>
      <w:r w:rsidRPr="00644BF2">
        <w:rPr>
          <w:rFonts w:ascii="Arial" w:hAnsi="Arial" w:cs="Arial"/>
          <w:color w:val="0A0A0A"/>
          <w:sz w:val="22"/>
          <w:szCs w:val="22"/>
          <w:shd w:val="clear" w:color="auto" w:fill="FEFEFE"/>
        </w:rPr>
        <w:t>and some is shared with relatives and friends.</w:t>
      </w:r>
    </w:p>
    <w:p w:rsidR="00AD4CFA" w:rsidRDefault="00AD4CFA" w:rsidP="00AD4CFA">
      <w:pPr>
        <w:pStyle w:val="NormalWeb"/>
        <w:shd w:val="clear" w:color="auto" w:fill="FEFEFE"/>
        <w:jc w:val="both"/>
        <w:rPr>
          <w:rFonts w:ascii="Arial" w:hAnsi="Arial" w:cs="Arial"/>
          <w:color w:val="0A0A0A"/>
          <w:sz w:val="22"/>
          <w:szCs w:val="22"/>
        </w:rPr>
      </w:pPr>
      <w:r w:rsidRPr="00AD4CFA">
        <w:rPr>
          <w:rStyle w:val="Strong"/>
          <w:rFonts w:ascii="Arial" w:hAnsi="Arial" w:cs="Arial"/>
          <w:color w:val="0A0A0A"/>
          <w:sz w:val="22"/>
          <w:szCs w:val="22"/>
        </w:rPr>
        <w:t>7</w:t>
      </w:r>
      <w:r w:rsidRPr="00AD4CFA">
        <w:rPr>
          <w:rStyle w:val="Strong"/>
          <w:rFonts w:ascii="Arial" w:hAnsi="Arial" w:cs="Arial"/>
          <w:color w:val="0A0A0A"/>
          <w:sz w:val="22"/>
          <w:szCs w:val="22"/>
          <w:vertAlign w:val="superscript"/>
        </w:rPr>
        <w:t>th</w:t>
      </w:r>
      <w:r w:rsidRPr="00AD4CFA">
        <w:rPr>
          <w:rStyle w:val="Strong"/>
          <w:rFonts w:ascii="Arial" w:hAnsi="Arial" w:cs="Arial"/>
          <w:color w:val="0A0A0A"/>
          <w:sz w:val="22"/>
          <w:szCs w:val="22"/>
        </w:rPr>
        <w:t xml:space="preserve"> July</w:t>
      </w:r>
      <w:r w:rsidR="00166921">
        <w:rPr>
          <w:rStyle w:val="Strong"/>
          <w:rFonts w:ascii="Arial" w:hAnsi="Arial" w:cs="Arial"/>
          <w:color w:val="0A0A0A"/>
          <w:sz w:val="22"/>
          <w:szCs w:val="22"/>
        </w:rPr>
        <w:t xml:space="preserve"> -</w:t>
      </w:r>
      <w:r w:rsidRPr="00AD4CFA">
        <w:rPr>
          <w:rStyle w:val="Strong"/>
          <w:rFonts w:ascii="Arial" w:hAnsi="Arial" w:cs="Arial"/>
          <w:color w:val="0A0A0A"/>
          <w:sz w:val="22"/>
          <w:szCs w:val="22"/>
        </w:rPr>
        <w:t xml:space="preserve"> EID UL GHADEER / EID-UL-GHADIR [Festival of The Pool] Muslim (</w:t>
      </w:r>
      <w:proofErr w:type="gramStart"/>
      <w:r w:rsidRPr="00AD4CFA">
        <w:rPr>
          <w:rStyle w:val="Strong"/>
          <w:rFonts w:ascii="Arial" w:hAnsi="Arial" w:cs="Arial"/>
          <w:color w:val="0A0A0A"/>
          <w:sz w:val="22"/>
          <w:szCs w:val="22"/>
        </w:rPr>
        <w:t>Shi‘</w:t>
      </w:r>
      <w:proofErr w:type="gramEnd"/>
      <w:r w:rsidRPr="00AD4CFA">
        <w:rPr>
          <w:rStyle w:val="Strong"/>
          <w:rFonts w:ascii="Arial" w:hAnsi="Arial" w:cs="Arial"/>
          <w:color w:val="0A0A0A"/>
          <w:sz w:val="22"/>
          <w:szCs w:val="22"/>
        </w:rPr>
        <w:t>a)</w:t>
      </w:r>
      <w:r w:rsidR="00166921">
        <w:rPr>
          <w:rStyle w:val="Strong"/>
          <w:rFonts w:ascii="Arial" w:hAnsi="Arial" w:cs="Arial"/>
          <w:color w:val="0A0A0A"/>
          <w:sz w:val="22"/>
          <w:szCs w:val="22"/>
        </w:rPr>
        <w:t>:</w:t>
      </w:r>
      <w:r>
        <w:rPr>
          <w:rStyle w:val="Strong"/>
          <w:rFonts w:ascii="Arial" w:hAnsi="Arial" w:cs="Arial"/>
          <w:color w:val="0A0A0A"/>
          <w:sz w:val="22"/>
          <w:szCs w:val="22"/>
        </w:rPr>
        <w:t xml:space="preserve"> </w:t>
      </w:r>
      <w:r w:rsidRPr="00AD4CFA">
        <w:rPr>
          <w:rFonts w:ascii="Arial" w:hAnsi="Arial" w:cs="Arial"/>
          <w:color w:val="0A0A0A"/>
          <w:sz w:val="22"/>
          <w:szCs w:val="22"/>
        </w:rPr>
        <w:t>This is a festival observed by Shi‘a Muslims, for whom it is an extremely important day. It commemorates an event shortly before the death of the Prophet and his announcement concerning Ali, which they understand to be his clear appointment to be successor to the prophet as the spiritual and temporal leader of Islam.</w:t>
      </w:r>
    </w:p>
    <w:p w:rsidR="00AD4CFA" w:rsidRPr="00AD4CFA" w:rsidRDefault="00AD4CFA" w:rsidP="00AD4CFA">
      <w:pPr>
        <w:pStyle w:val="NormalWeb"/>
        <w:shd w:val="clear" w:color="auto" w:fill="FEFEFE"/>
        <w:spacing w:before="0" w:beforeAutospacing="0" w:after="0" w:afterAutospacing="0"/>
        <w:jc w:val="both"/>
        <w:rPr>
          <w:rFonts w:ascii="Arial" w:hAnsi="Arial" w:cs="Arial"/>
          <w:color w:val="0A0A0A"/>
          <w:sz w:val="22"/>
          <w:szCs w:val="22"/>
        </w:rPr>
      </w:pPr>
      <w:r w:rsidRPr="00AD4CFA">
        <w:rPr>
          <w:rStyle w:val="Strong"/>
          <w:rFonts w:ascii="Arial" w:hAnsi="Arial" w:cs="Arial"/>
          <w:color w:val="0A0A0A"/>
          <w:sz w:val="22"/>
          <w:szCs w:val="22"/>
        </w:rPr>
        <w:t>13</w:t>
      </w:r>
      <w:r w:rsidRPr="00AD4CFA">
        <w:rPr>
          <w:rStyle w:val="Strong"/>
          <w:rFonts w:ascii="Arial" w:hAnsi="Arial" w:cs="Arial"/>
          <w:color w:val="0A0A0A"/>
          <w:sz w:val="22"/>
          <w:szCs w:val="22"/>
          <w:vertAlign w:val="superscript"/>
        </w:rPr>
        <w:t>th</w:t>
      </w:r>
      <w:r>
        <w:rPr>
          <w:rStyle w:val="Strong"/>
          <w:rFonts w:ascii="Arial" w:hAnsi="Arial" w:cs="Arial"/>
          <w:color w:val="0A0A0A"/>
          <w:sz w:val="22"/>
          <w:szCs w:val="22"/>
        </w:rPr>
        <w:t xml:space="preserve"> </w:t>
      </w:r>
      <w:r w:rsidR="00166921">
        <w:rPr>
          <w:rStyle w:val="Strong"/>
          <w:rFonts w:ascii="Arial" w:hAnsi="Arial" w:cs="Arial"/>
          <w:color w:val="0A0A0A"/>
          <w:sz w:val="22"/>
          <w:szCs w:val="22"/>
        </w:rPr>
        <w:t>-</w:t>
      </w:r>
      <w:r w:rsidRPr="00AD4CFA">
        <w:rPr>
          <w:rStyle w:val="Strong"/>
          <w:rFonts w:ascii="Arial" w:hAnsi="Arial" w:cs="Arial"/>
          <w:color w:val="0A0A0A"/>
          <w:sz w:val="22"/>
          <w:szCs w:val="22"/>
        </w:rPr>
        <w:t> 15</w:t>
      </w:r>
      <w:r w:rsidRPr="00AD4CFA">
        <w:rPr>
          <w:rStyle w:val="Strong"/>
          <w:rFonts w:ascii="Arial" w:hAnsi="Arial" w:cs="Arial"/>
          <w:color w:val="0A0A0A"/>
          <w:sz w:val="22"/>
          <w:szCs w:val="22"/>
          <w:vertAlign w:val="superscript"/>
        </w:rPr>
        <w:t>th</w:t>
      </w:r>
      <w:r>
        <w:rPr>
          <w:rStyle w:val="Strong"/>
          <w:rFonts w:ascii="Arial" w:hAnsi="Arial" w:cs="Arial"/>
          <w:color w:val="0A0A0A"/>
          <w:sz w:val="22"/>
          <w:szCs w:val="22"/>
        </w:rPr>
        <w:t xml:space="preserve"> </w:t>
      </w:r>
      <w:r w:rsidRPr="00AD4CFA">
        <w:rPr>
          <w:rStyle w:val="Strong"/>
          <w:rFonts w:ascii="Arial" w:hAnsi="Arial" w:cs="Arial"/>
          <w:color w:val="0A0A0A"/>
          <w:sz w:val="22"/>
          <w:szCs w:val="22"/>
        </w:rPr>
        <w:t xml:space="preserve">July </w:t>
      </w:r>
      <w:r w:rsidR="00166921">
        <w:rPr>
          <w:rStyle w:val="Strong"/>
          <w:rFonts w:ascii="Arial" w:hAnsi="Arial" w:cs="Arial"/>
          <w:color w:val="0A0A0A"/>
          <w:sz w:val="22"/>
          <w:szCs w:val="22"/>
        </w:rPr>
        <w:t xml:space="preserve">- </w:t>
      </w:r>
      <w:r w:rsidRPr="00AD4CFA">
        <w:rPr>
          <w:rStyle w:val="Strong"/>
          <w:rFonts w:ascii="Arial" w:hAnsi="Arial" w:cs="Arial"/>
          <w:color w:val="0A0A0A"/>
          <w:sz w:val="22"/>
          <w:szCs w:val="22"/>
        </w:rPr>
        <w:t>O-BON Japanese</w:t>
      </w:r>
      <w:r w:rsidR="00166921">
        <w:rPr>
          <w:rStyle w:val="Strong"/>
          <w:rFonts w:ascii="Arial" w:hAnsi="Arial" w:cs="Arial"/>
          <w:color w:val="0A0A0A"/>
          <w:sz w:val="22"/>
          <w:szCs w:val="22"/>
        </w:rPr>
        <w:t>:</w:t>
      </w:r>
      <w:r w:rsidRPr="00AD4CFA">
        <w:rPr>
          <w:rFonts w:ascii="Arial" w:hAnsi="Arial" w:cs="Arial"/>
          <w:color w:val="0A0A0A"/>
          <w:sz w:val="22"/>
          <w:szCs w:val="22"/>
        </w:rPr>
        <w:t> (Eastern Japan, including Tokyo. Elsewhere in Japan, celebrated in August).</w:t>
      </w:r>
    </w:p>
    <w:p w:rsidR="00AD4CFA" w:rsidRPr="00AD4CFA" w:rsidRDefault="00AD4CFA" w:rsidP="00AD4CFA">
      <w:pPr>
        <w:pStyle w:val="NormalWeb"/>
        <w:shd w:val="clear" w:color="auto" w:fill="FEFEFE"/>
        <w:spacing w:before="0" w:beforeAutospacing="0" w:after="0" w:afterAutospacing="0"/>
        <w:jc w:val="both"/>
        <w:rPr>
          <w:rFonts w:ascii="Arial" w:hAnsi="Arial" w:cs="Arial"/>
          <w:color w:val="0A0A0A"/>
          <w:sz w:val="22"/>
          <w:szCs w:val="22"/>
        </w:rPr>
      </w:pPr>
      <w:r w:rsidRPr="00AD4CFA">
        <w:rPr>
          <w:rFonts w:ascii="Arial" w:hAnsi="Arial" w:cs="Arial"/>
          <w:color w:val="0A0A0A"/>
          <w:sz w:val="22"/>
          <w:szCs w:val="22"/>
        </w:rPr>
        <w:t>A Japanese festival when the spirits of the departed are welcomed back home with feasting and dancing. Fires are often lit to illuminate their arrival and departure.</w:t>
      </w:r>
    </w:p>
    <w:p w:rsidR="00AD4CFA" w:rsidRDefault="00AD4CFA" w:rsidP="00AD4CFA">
      <w:pPr>
        <w:pStyle w:val="NormalWeb"/>
        <w:spacing w:before="0" w:beforeAutospacing="0" w:after="0" w:afterAutospacing="0"/>
        <w:jc w:val="both"/>
        <w:rPr>
          <w:rFonts w:ascii="Arial" w:hAnsi="Arial" w:cs="Arial"/>
          <w:b/>
          <w:bCs/>
          <w:color w:val="0A0A0A"/>
        </w:rPr>
      </w:pPr>
    </w:p>
    <w:p w:rsidR="00AD4CFA" w:rsidRPr="00AD4CFA" w:rsidRDefault="00AD4CFA" w:rsidP="00AD4CFA">
      <w:pPr>
        <w:pStyle w:val="NormalWeb"/>
        <w:spacing w:before="0" w:beforeAutospacing="0" w:after="0" w:afterAutospacing="0"/>
        <w:jc w:val="both"/>
        <w:rPr>
          <w:rFonts w:ascii="Arial" w:hAnsi="Arial" w:cs="Arial"/>
          <w:color w:val="0A0A0A"/>
        </w:rPr>
      </w:pPr>
      <w:r w:rsidRPr="00AD4CFA">
        <w:rPr>
          <w:rFonts w:ascii="Arial" w:hAnsi="Arial" w:cs="Arial"/>
          <w:b/>
          <w:bCs/>
          <w:color w:val="0A0A0A"/>
        </w:rPr>
        <w:t>27</w:t>
      </w:r>
      <w:r w:rsidRPr="00AD4CFA">
        <w:rPr>
          <w:rFonts w:ascii="Arial" w:hAnsi="Arial" w:cs="Arial"/>
          <w:b/>
          <w:bCs/>
          <w:color w:val="0A0A0A"/>
          <w:vertAlign w:val="superscript"/>
        </w:rPr>
        <w:t>th</w:t>
      </w:r>
      <w:r>
        <w:rPr>
          <w:rFonts w:ascii="Arial" w:hAnsi="Arial" w:cs="Arial"/>
          <w:b/>
          <w:bCs/>
          <w:color w:val="0A0A0A"/>
        </w:rPr>
        <w:t xml:space="preserve"> </w:t>
      </w:r>
      <w:r w:rsidRPr="00AD4CFA">
        <w:rPr>
          <w:rFonts w:ascii="Arial" w:hAnsi="Arial" w:cs="Arial"/>
          <w:b/>
          <w:bCs/>
          <w:color w:val="0A0A0A"/>
        </w:rPr>
        <w:t>July</w:t>
      </w:r>
      <w:r w:rsidR="00166921">
        <w:rPr>
          <w:rFonts w:ascii="Arial" w:hAnsi="Arial" w:cs="Arial"/>
          <w:b/>
          <w:bCs/>
          <w:color w:val="0A0A0A"/>
        </w:rPr>
        <w:t xml:space="preserve"> -</w:t>
      </w:r>
      <w:r w:rsidRPr="00AD4CFA">
        <w:rPr>
          <w:rFonts w:ascii="Arial" w:hAnsi="Arial" w:cs="Arial"/>
          <w:b/>
          <w:bCs/>
          <w:color w:val="0A0A0A"/>
        </w:rPr>
        <w:t xml:space="preserve"> TISHA B'AV Jewish</w:t>
      </w:r>
      <w:r w:rsidR="00166921">
        <w:rPr>
          <w:rFonts w:ascii="Arial" w:hAnsi="Arial" w:cs="Arial"/>
          <w:b/>
          <w:bCs/>
          <w:color w:val="0A0A0A"/>
        </w:rPr>
        <w:t>:</w:t>
      </w:r>
    </w:p>
    <w:p w:rsidR="00AD4CFA" w:rsidRPr="00AD4CFA" w:rsidRDefault="00AD4CFA" w:rsidP="00AD4CFA">
      <w:pPr>
        <w:pStyle w:val="NormalWeb"/>
        <w:spacing w:before="0" w:beforeAutospacing="0" w:after="0" w:afterAutospacing="0"/>
        <w:jc w:val="both"/>
        <w:rPr>
          <w:rFonts w:ascii="Arial" w:hAnsi="Arial" w:cs="Arial"/>
          <w:color w:val="0A0A0A"/>
          <w:sz w:val="22"/>
          <w:szCs w:val="22"/>
        </w:rPr>
      </w:pPr>
      <w:r w:rsidRPr="00AD4CFA">
        <w:rPr>
          <w:rFonts w:ascii="Arial" w:hAnsi="Arial" w:cs="Arial"/>
          <w:color w:val="0A0A0A"/>
          <w:sz w:val="22"/>
          <w:szCs w:val="22"/>
        </w:rPr>
        <w:t>Full day fast mourning the destruction of the first and second Temples in Jerusalem and other tragedies in Jewish history. The Book of Lamentations is read.</w:t>
      </w:r>
    </w:p>
    <w:p w:rsidR="00AD4CFA" w:rsidRDefault="00AD4CFA" w:rsidP="00AD3BFB">
      <w:pPr>
        <w:rPr>
          <w:rFonts w:ascii="Arial" w:hAnsi="Arial" w:cs="Arial"/>
        </w:rPr>
      </w:pPr>
    </w:p>
    <w:p w:rsidR="00EF15A2" w:rsidRPr="0087537F" w:rsidRDefault="00241E83" w:rsidP="00AD3BFB">
      <w:pPr>
        <w:pStyle w:val="Heading1"/>
        <w:jc w:val="center"/>
        <w:rPr>
          <w:rFonts w:ascii="Arial" w:hAnsi="Arial" w:cs="Arial"/>
          <w:b/>
        </w:rPr>
      </w:pPr>
      <w:r w:rsidRPr="0087537F">
        <w:rPr>
          <w:rFonts w:ascii="Arial" w:hAnsi="Arial" w:cs="Arial"/>
          <w:b/>
        </w:rPr>
        <w:lastRenderedPageBreak/>
        <w:t>NEXT EDITION</w:t>
      </w:r>
    </w:p>
    <w:p w:rsidR="00707E29" w:rsidRDefault="00241E83" w:rsidP="00BB1370">
      <w:pPr>
        <w:rPr>
          <w:rFonts w:ascii="Arial" w:hAnsi="Arial" w:cs="Arial"/>
        </w:rPr>
      </w:pPr>
      <w:r w:rsidRPr="00A16328">
        <w:rPr>
          <w:rFonts w:ascii="Arial" w:hAnsi="Arial" w:cs="Arial"/>
          <w:noProof/>
        </w:rPr>
        <w:drawing>
          <wp:inline distT="0" distB="0" distL="0" distR="0" wp14:editId="50D07946">
            <wp:extent cx="1639390" cy="685800"/>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extLst/>
                    </a:blip>
                    <a:stretch>
                      <a:fillRect/>
                    </a:stretch>
                  </pic:blipFill>
                  <pic:spPr>
                    <a:xfrm>
                      <a:off x="0" y="0"/>
                      <a:ext cx="1643516" cy="687526"/>
                    </a:xfrm>
                    <a:prstGeom prst="rect">
                      <a:avLst/>
                    </a:prstGeom>
                  </pic:spPr>
                </pic:pic>
              </a:graphicData>
            </a:graphic>
          </wp:inline>
        </w:drawing>
      </w:r>
      <w:r w:rsidR="00AD3BFB">
        <w:rPr>
          <w:rFonts w:ascii="Arial" w:hAnsi="Arial" w:cs="Arial"/>
        </w:rPr>
        <w:t xml:space="preserve"> </w:t>
      </w:r>
    </w:p>
    <w:p w:rsidR="00BB1370" w:rsidRDefault="00241E83" w:rsidP="00707E29">
      <w:pPr>
        <w:jc w:val="both"/>
        <w:rPr>
          <w:rFonts w:ascii="Arial" w:hAnsi="Arial" w:cs="Arial"/>
        </w:rPr>
      </w:pPr>
      <w:r w:rsidRPr="00A16328">
        <w:rPr>
          <w:rFonts w:ascii="Arial" w:hAnsi="Arial" w:cs="Arial"/>
        </w:rPr>
        <w:t xml:space="preserve">Coming up next time we will be focusing on </w:t>
      </w:r>
      <w:r w:rsidR="00707E29">
        <w:rPr>
          <w:rFonts w:ascii="Arial" w:hAnsi="Arial" w:cs="Arial"/>
        </w:rPr>
        <w:t>SIAMS,</w:t>
      </w:r>
      <w:r w:rsidR="00166921">
        <w:rPr>
          <w:rFonts w:ascii="Arial" w:hAnsi="Arial" w:cs="Arial"/>
        </w:rPr>
        <w:t xml:space="preserve"> </w:t>
      </w:r>
      <w:r w:rsidR="00707E29" w:rsidRPr="00707E29">
        <w:rPr>
          <w:rFonts w:ascii="Arial" w:hAnsi="Arial" w:cs="Arial"/>
        </w:rPr>
        <w:t>Character Development: Hope, Aspiration, and Courageous Advocacy</w:t>
      </w:r>
      <w:r w:rsidR="00166921">
        <w:rPr>
          <w:rFonts w:ascii="Arial" w:hAnsi="Arial" w:cs="Arial"/>
        </w:rPr>
        <w:t>.</w:t>
      </w:r>
    </w:p>
    <w:p w:rsidR="00AC700C" w:rsidRPr="00A16328" w:rsidRDefault="00AC700C" w:rsidP="00BB1370">
      <w:pPr>
        <w:rPr>
          <w:rFonts w:ascii="Arial" w:hAnsi="Arial" w:cs="Arial"/>
        </w:rPr>
      </w:pPr>
    </w:p>
    <w:p w:rsidR="00EF15A2" w:rsidRPr="00A16328" w:rsidRDefault="00241E83" w:rsidP="0087537F">
      <w:pPr>
        <w:rPr>
          <w:rFonts w:ascii="Arial" w:hAnsi="Arial" w:cs="Arial"/>
        </w:rPr>
      </w:pPr>
      <w:r w:rsidRPr="00A16328">
        <w:rPr>
          <w:rFonts w:ascii="Arial" w:hAnsi="Arial" w:cs="Arial"/>
          <w:noProof/>
        </w:rPr>
        <w:drawing>
          <wp:inline distT="0" distB="0" distL="0" distR="0" wp14:editId="50D07946">
            <wp:extent cx="971725" cy="561657"/>
            <wp:effectExtent l="0" t="0" r="0" b="0"/>
            <wp:docPr id="14"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extLst/>
                    </a:blip>
                    <a:stretch>
                      <a:fillRect/>
                    </a:stretch>
                  </pic:blipFill>
                  <pic:spPr>
                    <a:xfrm>
                      <a:off x="0" y="0"/>
                      <a:ext cx="979273" cy="566019"/>
                    </a:xfrm>
                    <a:prstGeom prst="rect">
                      <a:avLst/>
                    </a:prstGeom>
                  </pic:spPr>
                </pic:pic>
              </a:graphicData>
            </a:graphic>
          </wp:inline>
        </w:drawing>
      </w:r>
    </w:p>
    <w:p w:rsidR="00EF15A2" w:rsidRPr="00A16328" w:rsidRDefault="00241E83">
      <w:pPr>
        <w:pStyle w:val="Normal1"/>
        <w:rPr>
          <w:rFonts w:ascii="Arial" w:hAnsi="Arial" w:cs="Arial"/>
        </w:rPr>
      </w:pPr>
      <w:r w:rsidRPr="00A16328">
        <w:rPr>
          <w:rStyle w:val="Strong1"/>
          <w:rFonts w:ascii="Arial" w:hAnsi="Arial" w:cs="Arial"/>
        </w:rPr>
        <w:t xml:space="preserve">Marsworth Infant school </w:t>
      </w:r>
    </w:p>
    <w:p w:rsidR="00EF15A2" w:rsidRPr="00A16328" w:rsidRDefault="00241E83">
      <w:pPr>
        <w:pStyle w:val="Normal1"/>
        <w:rPr>
          <w:rFonts w:ascii="Arial" w:hAnsi="Arial" w:cs="Arial"/>
        </w:rPr>
      </w:pPr>
      <w:r w:rsidRPr="00A16328">
        <w:rPr>
          <w:rFonts w:ascii="Arial" w:hAnsi="Arial" w:cs="Arial"/>
        </w:rPr>
        <w:t xml:space="preserve">Vicarage Road </w:t>
      </w:r>
    </w:p>
    <w:p w:rsidR="00166921" w:rsidRDefault="00AD3BFB">
      <w:pPr>
        <w:pStyle w:val="Normal1"/>
        <w:rPr>
          <w:rFonts w:ascii="Arial" w:hAnsi="Arial" w:cs="Arial"/>
        </w:rPr>
      </w:pPr>
      <w:proofErr w:type="spellStart"/>
      <w:r>
        <w:rPr>
          <w:rFonts w:ascii="Arial" w:hAnsi="Arial" w:cs="Arial"/>
        </w:rPr>
        <w:t>Marsworth</w:t>
      </w:r>
      <w:proofErr w:type="spellEnd"/>
      <w:r w:rsidR="00166921">
        <w:rPr>
          <w:rFonts w:ascii="Arial" w:hAnsi="Arial" w:cs="Arial"/>
        </w:rPr>
        <w:t>,</w:t>
      </w:r>
      <w:r>
        <w:rPr>
          <w:rFonts w:ascii="Arial" w:hAnsi="Arial" w:cs="Arial"/>
        </w:rPr>
        <w:t xml:space="preserve"> </w:t>
      </w:r>
      <w:r w:rsidR="00241E83" w:rsidRPr="00A16328">
        <w:rPr>
          <w:rFonts w:ascii="Arial" w:hAnsi="Arial" w:cs="Arial"/>
        </w:rPr>
        <w:t>Nr Tring</w:t>
      </w:r>
    </w:p>
    <w:p w:rsidR="00EF15A2" w:rsidRPr="00A16328" w:rsidRDefault="00241E83">
      <w:pPr>
        <w:pStyle w:val="Normal1"/>
        <w:rPr>
          <w:rFonts w:ascii="Arial" w:hAnsi="Arial" w:cs="Arial"/>
        </w:rPr>
      </w:pPr>
      <w:r w:rsidRPr="00A16328">
        <w:rPr>
          <w:rFonts w:ascii="Arial" w:hAnsi="Arial" w:cs="Arial"/>
        </w:rPr>
        <w:t>Hp23 4LT</w:t>
      </w:r>
    </w:p>
    <w:p w:rsidR="00EF15A2" w:rsidRPr="00A16328" w:rsidRDefault="00AD3BFB">
      <w:pPr>
        <w:pStyle w:val="Normal1"/>
        <w:rPr>
          <w:rFonts w:ascii="Arial" w:hAnsi="Arial" w:cs="Arial"/>
        </w:rPr>
      </w:pPr>
      <w:r>
        <w:rPr>
          <w:rFonts w:ascii="Arial" w:hAnsi="Arial" w:cs="Arial"/>
        </w:rPr>
        <w:t>01296 668440</w:t>
      </w:r>
    </w:p>
    <w:p w:rsidR="00EF15A2" w:rsidRPr="00A16328" w:rsidRDefault="00166921">
      <w:pPr>
        <w:pStyle w:val="Normal1"/>
        <w:rPr>
          <w:rFonts w:ascii="Arial" w:hAnsi="Arial" w:cs="Arial"/>
        </w:rPr>
      </w:pPr>
      <w:hyperlink r:id="rId15" w:history="1">
        <w:r w:rsidRPr="00715621">
          <w:rPr>
            <w:rStyle w:val="Hyperlink"/>
            <w:rFonts w:ascii="Arial" w:hAnsi="Arial" w:cs="Arial"/>
          </w:rPr>
          <w:t>office@marsworth.buck.sch.uk</w:t>
        </w:r>
      </w:hyperlink>
      <w:r>
        <w:rPr>
          <w:rFonts w:ascii="Arial" w:hAnsi="Arial" w:cs="Arial"/>
        </w:rPr>
        <w:t xml:space="preserve"> </w:t>
      </w:r>
      <w:bookmarkStart w:id="1" w:name="_GoBack"/>
      <w:bookmarkEnd w:id="1"/>
    </w:p>
    <w:p w:rsidR="00EF15A2" w:rsidRPr="00A16328" w:rsidRDefault="00241E83">
      <w:pPr>
        <w:pStyle w:val="Normal1"/>
        <w:rPr>
          <w:rFonts w:ascii="Arial" w:hAnsi="Arial" w:cs="Arial"/>
        </w:rPr>
      </w:pPr>
      <w:r w:rsidRPr="00A16328">
        <w:rPr>
          <w:rFonts w:ascii="Arial" w:hAnsi="Arial" w:cs="Arial"/>
        </w:rPr>
        <w:t xml:space="preserve">Visit us on the web at  </w:t>
      </w:r>
      <w:hyperlink r:id="rId16">
        <w:r w:rsidRPr="00A16328">
          <w:rPr>
            <w:rStyle w:val="SwayHyperlink"/>
            <w:rFonts w:ascii="Arial" w:hAnsi="Arial" w:cs="Arial"/>
          </w:rPr>
          <w:t>https://www.marsworthschool.co.uk/</w:t>
        </w:r>
      </w:hyperlink>
    </w:p>
    <w:sectPr w:rsidR="00EF15A2" w:rsidRPr="00A16328" w:rsidSect="00AD4CFA">
      <w:pgSz w:w="11906" w:h="16838"/>
      <w:pgMar w:top="709" w:right="991" w:bottom="28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regula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A2E94"/>
    <w:multiLevelType w:val="hybridMultilevel"/>
    <w:tmpl w:val="5A560B2E"/>
    <w:lvl w:ilvl="0" w:tplc="67C8DCF8">
      <w:start w:val="1"/>
      <w:numFmt w:val="bullet"/>
      <w:lvlText w:val="•"/>
      <w:lvlJc w:val="left"/>
      <w:pPr>
        <w:ind w:left="720" w:hanging="360"/>
      </w:pPr>
      <w:rPr>
        <w:rFonts w:ascii="Calibri" w:hAnsi="Calibri" w:hint="default"/>
      </w:rPr>
    </w:lvl>
    <w:lvl w:ilvl="1" w:tplc="92961418" w:tentative="1">
      <w:start w:val="1"/>
      <w:numFmt w:val="bullet"/>
      <w:lvlText w:val="-"/>
      <w:lvlJc w:val="left"/>
      <w:pPr>
        <w:ind w:left="1440" w:hanging="360"/>
      </w:pPr>
      <w:rPr>
        <w:rFonts w:ascii="Courier New" w:hAnsi="Courier New" w:hint="default"/>
      </w:rPr>
    </w:lvl>
    <w:lvl w:ilvl="2" w:tplc="30209458" w:tentative="1">
      <w:start w:val="1"/>
      <w:numFmt w:val="bullet"/>
      <w:lvlText w:val="◦"/>
      <w:lvlJc w:val="left"/>
      <w:pPr>
        <w:ind w:left="2160" w:hanging="360"/>
      </w:pPr>
      <w:rPr>
        <w:rFonts w:ascii="Calibri" w:hAnsi="Calibri" w:hint="default"/>
      </w:rPr>
    </w:lvl>
    <w:lvl w:ilvl="3" w:tplc="63A88E76" w:tentative="1">
      <w:start w:val="1"/>
      <w:numFmt w:val="bullet"/>
      <w:lvlText w:val="•"/>
      <w:lvlJc w:val="left"/>
      <w:pPr>
        <w:ind w:left="2880" w:hanging="360"/>
      </w:pPr>
      <w:rPr>
        <w:rFonts w:ascii="Calibri" w:hAnsi="Calibri" w:hint="default"/>
      </w:rPr>
    </w:lvl>
    <w:lvl w:ilvl="4" w:tplc="C79E8866" w:tentative="1">
      <w:start w:val="1"/>
      <w:numFmt w:val="bullet"/>
      <w:lvlText w:val="-"/>
      <w:lvlJc w:val="left"/>
      <w:pPr>
        <w:ind w:left="3600" w:hanging="360"/>
      </w:pPr>
      <w:rPr>
        <w:rFonts w:ascii="Courier New" w:hAnsi="Courier New" w:hint="default"/>
      </w:rPr>
    </w:lvl>
    <w:lvl w:ilvl="5" w:tplc="58589A8E" w:tentative="1">
      <w:start w:val="1"/>
      <w:numFmt w:val="bullet"/>
      <w:lvlText w:val="◦"/>
      <w:lvlJc w:val="left"/>
      <w:pPr>
        <w:ind w:left="4320" w:hanging="360"/>
      </w:pPr>
      <w:rPr>
        <w:rFonts w:ascii="Calibri" w:hAnsi="Calibri" w:hint="default"/>
      </w:rPr>
    </w:lvl>
    <w:lvl w:ilvl="6" w:tplc="DBA00E2A" w:tentative="1">
      <w:start w:val="1"/>
      <w:numFmt w:val="bullet"/>
      <w:lvlText w:val="•"/>
      <w:lvlJc w:val="left"/>
      <w:pPr>
        <w:ind w:left="5040" w:hanging="360"/>
      </w:pPr>
      <w:rPr>
        <w:rFonts w:ascii="Calibri" w:hAnsi="Calibri" w:hint="default"/>
      </w:rPr>
    </w:lvl>
    <w:lvl w:ilvl="7" w:tplc="C636A378" w:tentative="1">
      <w:start w:val="1"/>
      <w:numFmt w:val="bullet"/>
      <w:lvlText w:val="-"/>
      <w:lvlJc w:val="left"/>
      <w:pPr>
        <w:ind w:left="5760" w:hanging="360"/>
      </w:pPr>
      <w:rPr>
        <w:rFonts w:ascii="Courier New" w:hAnsi="Courier New" w:hint="default"/>
      </w:rPr>
    </w:lvl>
    <w:lvl w:ilvl="8" w:tplc="C76E7ACA" w:tentative="1">
      <w:start w:val="1"/>
      <w:numFmt w:val="bullet"/>
      <w:lvlText w:val="◦"/>
      <w:lvlJc w:val="left"/>
      <w:pPr>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5A2"/>
    <w:rsid w:val="00036546"/>
    <w:rsid w:val="00166921"/>
    <w:rsid w:val="00241E83"/>
    <w:rsid w:val="003E3283"/>
    <w:rsid w:val="00436B88"/>
    <w:rsid w:val="0049407D"/>
    <w:rsid w:val="005069DB"/>
    <w:rsid w:val="00644BF2"/>
    <w:rsid w:val="006A16E2"/>
    <w:rsid w:val="00707E29"/>
    <w:rsid w:val="00764409"/>
    <w:rsid w:val="0087537F"/>
    <w:rsid w:val="0095003C"/>
    <w:rsid w:val="00986AA0"/>
    <w:rsid w:val="009C1366"/>
    <w:rsid w:val="00A16328"/>
    <w:rsid w:val="00A91872"/>
    <w:rsid w:val="00AC700C"/>
    <w:rsid w:val="00AD3BFB"/>
    <w:rsid w:val="00AD4CFA"/>
    <w:rsid w:val="00B6144F"/>
    <w:rsid w:val="00BB1370"/>
    <w:rsid w:val="00BC7FE5"/>
    <w:rsid w:val="00EC14AC"/>
    <w:rsid w:val="00EF15A2"/>
    <w:rsid w:val="00FA7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6F3E3"/>
  <w15:docId w15:val="{B0CA3C0C-044D-43AD-9FAB-844AE2C4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5B9BD5"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5B9BD5"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5B9BD5" w:themeColor="accent1"/>
        <w:bottom w:val="single" w:sz="4" w:space="10" w:color="5B9BD5" w:themeColor="accent1"/>
      </w:pBdr>
      <w:spacing w:before="360" w:after="360"/>
      <w:jc w:val="center"/>
    </w:pPr>
    <w:rPr>
      <w:i/>
      <w:color w:val="5B9BD5" w:themeColor="accent1"/>
    </w:rPr>
  </w:style>
  <w:style w:type="paragraph" w:styleId="BalloonText">
    <w:name w:val="Balloon Text"/>
    <w:basedOn w:val="Normal"/>
    <w:link w:val="BalloonTextChar"/>
    <w:uiPriority w:val="99"/>
    <w:semiHidden/>
    <w:unhideWhenUsed/>
    <w:rsid w:val="00EC1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AC"/>
    <w:rPr>
      <w:rFonts w:ascii="Segoe UI" w:hAnsi="Segoe UI" w:cs="Segoe UI"/>
      <w:sz w:val="18"/>
      <w:szCs w:val="18"/>
    </w:rPr>
  </w:style>
  <w:style w:type="paragraph" w:styleId="ListParagraph">
    <w:name w:val="List Paragraph"/>
    <w:basedOn w:val="Normal"/>
    <w:uiPriority w:val="34"/>
    <w:qFormat/>
    <w:rsid w:val="00FA7397"/>
    <w:pPr>
      <w:ind w:left="720"/>
      <w:contextualSpacing/>
    </w:pPr>
  </w:style>
  <w:style w:type="paragraph" w:styleId="NormalWeb">
    <w:name w:val="Normal (Web)"/>
    <w:basedOn w:val="Normal"/>
    <w:uiPriority w:val="99"/>
    <w:semiHidden/>
    <w:unhideWhenUsed/>
    <w:rsid w:val="000365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6546"/>
    <w:rPr>
      <w:b/>
      <w:bCs/>
    </w:rPr>
  </w:style>
  <w:style w:type="character" w:styleId="Hyperlink">
    <w:name w:val="Hyperlink"/>
    <w:basedOn w:val="DefaultParagraphFont"/>
    <w:uiPriority w:val="99"/>
    <w:unhideWhenUsed/>
    <w:rsid w:val="00036546"/>
    <w:rPr>
      <w:color w:val="0000FF"/>
      <w:u w:val="single"/>
    </w:rPr>
  </w:style>
  <w:style w:type="character" w:customStyle="1" w:styleId="normaltextrun">
    <w:name w:val="normaltextrun"/>
    <w:basedOn w:val="DefaultParagraphFont"/>
    <w:rsid w:val="00036546"/>
  </w:style>
  <w:style w:type="character" w:styleId="UnresolvedMention">
    <w:name w:val="Unresolved Mention"/>
    <w:basedOn w:val="DefaultParagraphFont"/>
    <w:uiPriority w:val="99"/>
    <w:semiHidden/>
    <w:unhideWhenUsed/>
    <w:rsid w:val="00166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969624">
      <w:bodyDiv w:val="1"/>
      <w:marLeft w:val="0"/>
      <w:marRight w:val="0"/>
      <w:marTop w:val="0"/>
      <w:marBottom w:val="0"/>
      <w:divBdr>
        <w:top w:val="none" w:sz="0" w:space="0" w:color="auto"/>
        <w:left w:val="none" w:sz="0" w:space="0" w:color="auto"/>
        <w:bottom w:val="none" w:sz="0" w:space="0" w:color="auto"/>
        <w:right w:val="none" w:sz="0" w:space="0" w:color="auto"/>
      </w:divBdr>
    </w:div>
    <w:div w:id="444664729">
      <w:bodyDiv w:val="1"/>
      <w:marLeft w:val="0"/>
      <w:marRight w:val="0"/>
      <w:marTop w:val="0"/>
      <w:marBottom w:val="0"/>
      <w:divBdr>
        <w:top w:val="none" w:sz="0" w:space="0" w:color="auto"/>
        <w:left w:val="none" w:sz="0" w:space="0" w:color="auto"/>
        <w:bottom w:val="none" w:sz="0" w:space="0" w:color="auto"/>
        <w:right w:val="none" w:sz="0" w:space="0" w:color="auto"/>
      </w:divBdr>
    </w:div>
    <w:div w:id="1509294329">
      <w:bodyDiv w:val="1"/>
      <w:marLeft w:val="0"/>
      <w:marRight w:val="0"/>
      <w:marTop w:val="0"/>
      <w:marBottom w:val="0"/>
      <w:divBdr>
        <w:top w:val="none" w:sz="0" w:space="0" w:color="auto"/>
        <w:left w:val="none" w:sz="0" w:space="0" w:color="auto"/>
        <w:bottom w:val="none" w:sz="0" w:space="0" w:color="auto"/>
        <w:right w:val="none" w:sz="0" w:space="0" w:color="auto"/>
      </w:divBdr>
    </w:div>
    <w:div w:id="1666585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8.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diversityresources.com/islam-holy-days-calenda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rsworthschool.co.uk/"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hyperlink" Target="mailto:office@marsworth.buck.sch.uk"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5</Pages>
  <Words>1123</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Sec1</cp:lastModifiedBy>
  <cp:revision>6</cp:revision>
  <cp:lastPrinted>2022-01-17T08:46:00Z</cp:lastPrinted>
  <dcterms:created xsi:type="dcterms:W3CDTF">2023-05-15T13:20:00Z</dcterms:created>
  <dcterms:modified xsi:type="dcterms:W3CDTF">2023-05-22T14:16:00Z</dcterms:modified>
</cp:coreProperties>
</file>